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w:t>
      </w:r>
      <w:r w:rsidR="00E178E5">
        <w:rPr>
          <w:rFonts w:ascii="Times New Roman" w:hAnsi="Times New Roman" w:cs="Times New Roman"/>
          <w:sz w:val="28"/>
          <w:szCs w:val="28"/>
        </w:rPr>
        <w:t>ố ……../CB-LQD</w:t>
      </w:r>
      <w:r w:rsidR="00E178E5">
        <w:rPr>
          <w:rFonts w:ascii="Times New Roman" w:hAnsi="Times New Roman" w:cs="Times New Roman"/>
          <w:sz w:val="28"/>
          <w:szCs w:val="28"/>
        </w:rPr>
        <w:tab/>
      </w:r>
      <w:r w:rsidR="00E178E5">
        <w:rPr>
          <w:rFonts w:ascii="Times New Roman" w:hAnsi="Times New Roman" w:cs="Times New Roman"/>
          <w:sz w:val="28"/>
          <w:szCs w:val="28"/>
        </w:rPr>
        <w:tab/>
      </w:r>
      <w:r w:rsidR="00E178E5">
        <w:rPr>
          <w:rFonts w:ascii="Times New Roman" w:hAnsi="Times New Roman" w:cs="Times New Roman"/>
          <w:sz w:val="28"/>
          <w:szCs w:val="28"/>
        </w:rPr>
        <w:tab/>
      </w:r>
      <w:r w:rsidR="00E178E5">
        <w:rPr>
          <w:rFonts w:ascii="Times New Roman" w:hAnsi="Times New Roman" w:cs="Times New Roman"/>
          <w:sz w:val="28"/>
          <w:szCs w:val="28"/>
        </w:rPr>
        <w:tab/>
        <w:t xml:space="preserve">      </w:t>
      </w:r>
      <w:r w:rsidRPr="00C2518E">
        <w:rPr>
          <w:rFonts w:ascii="Times New Roman" w:hAnsi="Times New Roman" w:cs="Times New Roman"/>
          <w:sz w:val="28"/>
          <w:szCs w:val="28"/>
        </w:rPr>
        <w:t xml:space="preserve"> Ngày </w:t>
      </w:r>
      <w:r w:rsidR="00A04375">
        <w:rPr>
          <w:rFonts w:ascii="Times New Roman" w:hAnsi="Times New Roman" w:cs="Times New Roman"/>
          <w:sz w:val="28"/>
          <w:szCs w:val="28"/>
        </w:rPr>
        <w:t>05</w:t>
      </w:r>
      <w:r w:rsidRPr="00C2518E">
        <w:rPr>
          <w:rFonts w:ascii="Times New Roman" w:hAnsi="Times New Roman" w:cs="Times New Roman"/>
          <w:sz w:val="28"/>
          <w:szCs w:val="28"/>
        </w:rPr>
        <w:t xml:space="preserve"> tháng  </w:t>
      </w:r>
      <w:r w:rsidR="00B775B1">
        <w:rPr>
          <w:rFonts w:ascii="Times New Roman" w:hAnsi="Times New Roman" w:cs="Times New Roman"/>
          <w:sz w:val="28"/>
          <w:szCs w:val="28"/>
        </w:rPr>
        <w:t>0</w:t>
      </w:r>
      <w:r w:rsidR="00A04375">
        <w:rPr>
          <w:rFonts w:ascii="Times New Roman" w:hAnsi="Times New Roman" w:cs="Times New Roman"/>
          <w:sz w:val="28"/>
          <w:szCs w:val="28"/>
        </w:rPr>
        <w:t>4</w:t>
      </w:r>
      <w:r w:rsidRPr="00C2518E">
        <w:rPr>
          <w:rFonts w:ascii="Times New Roman" w:hAnsi="Times New Roman" w:cs="Times New Roman"/>
          <w:sz w:val="28"/>
          <w:szCs w:val="28"/>
        </w:rPr>
        <w:t xml:space="preserve"> năm 201</w:t>
      </w:r>
      <w:r w:rsidR="00E178E5">
        <w:rPr>
          <w:rFonts w:ascii="Times New Roman" w:hAnsi="Times New Roman" w:cs="Times New Roman"/>
          <w:sz w:val="28"/>
          <w:szCs w:val="28"/>
        </w:rPr>
        <w:t>7</w:t>
      </w:r>
    </w:p>
    <w:p w:rsidR="00C2518E" w:rsidRPr="00C2518E" w:rsidRDefault="00C2518E" w:rsidP="00C2518E">
      <w:pPr>
        <w:pStyle w:val="NoSpacing"/>
        <w:rPr>
          <w:rFonts w:ascii="Times New Roman" w:hAnsi="Times New Roman" w:cs="Times New Roman"/>
          <w:sz w:val="28"/>
          <w:szCs w:val="28"/>
        </w:rPr>
      </w:pPr>
    </w:p>
    <w:p w:rsidR="00C94D80" w:rsidRPr="00D84EA8" w:rsidRDefault="00C2518E" w:rsidP="00C2518E">
      <w:pPr>
        <w:pStyle w:val="NoSpacing"/>
        <w:jc w:val="center"/>
        <w:rPr>
          <w:rFonts w:ascii="Times New Roman" w:hAnsi="Times New Roman" w:cs="Times New Roman"/>
          <w:b/>
          <w:sz w:val="40"/>
          <w:szCs w:val="28"/>
        </w:rPr>
      </w:pPr>
      <w:r w:rsidRPr="00D84EA8">
        <w:rPr>
          <w:rFonts w:ascii="Times New Roman" w:hAnsi="Times New Roman" w:cs="Times New Roman"/>
          <w:b/>
          <w:sz w:val="40"/>
          <w:szCs w:val="28"/>
        </w:rPr>
        <w:t xml:space="preserve">NỘI DUNG </w:t>
      </w:r>
    </w:p>
    <w:p w:rsidR="00C2518E" w:rsidRPr="008F5278" w:rsidRDefault="008F5278" w:rsidP="00C2518E">
      <w:pPr>
        <w:pStyle w:val="NoSpacing"/>
        <w:jc w:val="center"/>
        <w:rPr>
          <w:rFonts w:ascii="Times New Roman" w:hAnsi="Times New Roman" w:cs="Times New Roman"/>
          <w:sz w:val="36"/>
          <w:szCs w:val="28"/>
        </w:rPr>
      </w:pPr>
      <w:r>
        <w:rPr>
          <w:rFonts w:ascii="Times New Roman" w:hAnsi="Times New Roman" w:cs="Times New Roman"/>
          <w:noProof/>
          <w:sz w:val="36"/>
          <w:szCs w:val="28"/>
        </w:rPr>
        <mc:AlternateContent>
          <mc:Choice Requires="wps">
            <w:drawing>
              <wp:anchor distT="0" distB="0" distL="114300" distR="114300" simplePos="0" relativeHeight="251659264" behindDoc="0" locked="0" layoutInCell="1" allowOverlap="1">
                <wp:simplePos x="0" y="0"/>
                <wp:positionH relativeFrom="column">
                  <wp:posOffset>2311110</wp:posOffset>
                </wp:positionH>
                <wp:positionV relativeFrom="paragraph">
                  <wp:posOffset>254205</wp:posOffset>
                </wp:positionV>
                <wp:extent cx="1850400"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85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6693D3B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2pt,20pt" to="327.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54SswEAALcDAAAOAAAAZHJzL2Uyb0RvYy54bWysU02P0zAQvSPxHyzfadIVoFXUdA9dwQVB&#10;xcIP8DrjxsL2WGPTpP+esdtm0YIQQlwcf7w3M+/NZHM3eyeOQMli6OV61UoBQeNgw6GXX7+8e3Ur&#10;RcoqDMphgF6eIMm77csXmyl2cIMjugFIcJCQuin2csw5dk2T9AhepRVGCPxokLzKfKRDM5CaOLp3&#10;zU3bvm0mpCESakiJb+/Pj3Jb4xsDOn8yJkEWrpdcW64r1fWxrM12o7oDqThafSlD/UMVXtnASZdQ&#10;9yor8Z3sL6G81YQJTV5p9A0aYzVUDaxm3T5T8zCqCFULm5PiYlP6f2H1x+OehB24d1IE5blFD5mU&#10;PYxZ7DAENhBJrItPU0wdw3dhT5dTinsqomdDvnxZjpirt6fFW5iz0Hy5vn3Tvm65Bfr61jwRI6X8&#10;HtCLsumls6HIVp06fkiZkzH0CuFDKeScuu7yyUEBu/AZDEspySq7DhHsHImj4vYP36oMjlWRhWKs&#10;cwup/TPpgi00qIP1t8QFXTNiyAvR24D0u6x5vpZqzvir6rPWIvsRh1NtRLWDp6O6dJnkMn4/nyv9&#10;6X/b/gAAAP//AwBQSwMEFAAGAAgAAAAhAJSj+kXeAAAACQEAAA8AAABkcnMvZG93bnJldi54bWxM&#10;j8FOwzAQRO9I/IO1SNyoQ0mjKo1TVZUQ4oJoCnc3dp2AvY5sJw1/zyIOcFrtzmj2TbWdnWWTDrH3&#10;KOB+kQHT2HrVoxHwdny8WwOLSaKS1qMW8KUjbOvrq0qWyl/woKcmGUYhGEspoEtpKDmPbaedjAs/&#10;aCTt7IOTidZguAryQuHO8mWWFdzJHulDJwe973T72YxOgH0O07vZm10cnw5F8/F6Xr4cJyFub+bd&#10;BljSc/ozww8+oUNNTCc/oorMCngocuqSBOQZTTIUq1UO7PR74HXF/zeovwEAAP//AwBQSwECLQAU&#10;AAYACAAAACEAtoM4kv4AAADhAQAAEwAAAAAAAAAAAAAAAAAAAAAAW0NvbnRlbnRfVHlwZXNdLnht&#10;bFBLAQItABQABgAIAAAAIQA4/SH/1gAAAJQBAAALAAAAAAAAAAAAAAAAAC8BAABfcmVscy8ucmVs&#10;c1BLAQItABQABgAIAAAAIQA6254SswEAALcDAAAOAAAAAAAAAAAAAAAAAC4CAABkcnMvZTJvRG9j&#10;LnhtbFBLAQItABQABgAIAAAAIQCUo/pF3gAAAAkBAAAPAAAAAAAAAAAAAAAAAA0EAABkcnMvZG93&#10;bnJldi54bWxQSwUGAAAAAAQABADzAAAAGAUAAAAA&#10;" strokecolor="black [3200]" strokeweight=".5pt">
                <v:stroke joinstyle="miter"/>
              </v:line>
            </w:pict>
          </mc:Fallback>
        </mc:AlternateContent>
      </w:r>
      <w:r w:rsidR="00C2518E" w:rsidRPr="008F5278">
        <w:rPr>
          <w:rFonts w:ascii="Times New Roman" w:hAnsi="Times New Roman" w:cs="Times New Roman"/>
          <w:sz w:val="36"/>
          <w:szCs w:val="28"/>
        </w:rPr>
        <w:t xml:space="preserve">HỌP CHI BỘ THÁNG </w:t>
      </w:r>
      <w:r w:rsidR="00B775B1" w:rsidRPr="008F5278">
        <w:rPr>
          <w:rFonts w:ascii="Times New Roman" w:hAnsi="Times New Roman" w:cs="Times New Roman"/>
          <w:sz w:val="36"/>
          <w:szCs w:val="28"/>
        </w:rPr>
        <w:t>0</w:t>
      </w:r>
      <w:r w:rsidR="00A04375">
        <w:rPr>
          <w:rFonts w:ascii="Times New Roman" w:hAnsi="Times New Roman" w:cs="Times New Roman"/>
          <w:sz w:val="36"/>
          <w:szCs w:val="28"/>
        </w:rPr>
        <w:t>4</w:t>
      </w:r>
      <w:r w:rsidR="00B775B1" w:rsidRPr="008F5278">
        <w:rPr>
          <w:rFonts w:ascii="Times New Roman" w:hAnsi="Times New Roman" w:cs="Times New Roman"/>
          <w:sz w:val="36"/>
          <w:szCs w:val="28"/>
        </w:rPr>
        <w:t>/201</w:t>
      </w:r>
      <w:r w:rsidR="001B47CA">
        <w:rPr>
          <w:rFonts w:ascii="Times New Roman" w:hAnsi="Times New Roman" w:cs="Times New Roman"/>
          <w:sz w:val="36"/>
          <w:szCs w:val="28"/>
        </w:rPr>
        <w:t>7</w:t>
      </w:r>
    </w:p>
    <w:p w:rsidR="00C2518E" w:rsidRPr="00C94D80" w:rsidRDefault="00C2518E" w:rsidP="00C2518E">
      <w:pPr>
        <w:pStyle w:val="NoSpacing"/>
        <w:rPr>
          <w:rFonts w:ascii="Times New Roman" w:hAnsi="Times New Roman" w:cs="Times New Roman"/>
          <w:b/>
          <w:sz w:val="28"/>
          <w:szCs w:val="28"/>
          <w:u w:val="single"/>
        </w:rPr>
      </w:pPr>
      <w:r w:rsidRPr="00C94D80">
        <w:rPr>
          <w:rFonts w:ascii="Times New Roman" w:hAnsi="Times New Roman" w:cs="Times New Roman"/>
          <w:b/>
          <w:sz w:val="28"/>
          <w:szCs w:val="28"/>
          <w:u w:val="single"/>
        </w:rPr>
        <w:t>I/ Phần mở đầu</w:t>
      </w:r>
    </w:p>
    <w:p w:rsidR="00C2518E" w:rsidRDefault="00C2518E" w:rsidP="008F5278">
      <w:pPr>
        <w:pStyle w:val="NoSpacing"/>
        <w:ind w:firstLine="720"/>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857D3F">
        <w:rPr>
          <w:rFonts w:ascii="Times New Roman" w:hAnsi="Times New Roman" w:cs="Times New Roman"/>
          <w:sz w:val="28"/>
          <w:szCs w:val="28"/>
        </w:rPr>
        <w:t>0</w:t>
      </w:r>
      <w:r w:rsidR="00A04375">
        <w:rPr>
          <w:rFonts w:ascii="Times New Roman" w:hAnsi="Times New Roman" w:cs="Times New Roman"/>
          <w:sz w:val="28"/>
          <w:szCs w:val="28"/>
        </w:rPr>
        <w:t>3</w:t>
      </w:r>
      <w:r w:rsidR="00857D3F">
        <w:rPr>
          <w:rFonts w:ascii="Times New Roman" w:hAnsi="Times New Roman" w:cs="Times New Roman"/>
          <w:sz w:val="28"/>
          <w:szCs w:val="28"/>
        </w:rPr>
        <w:t>/2016</w:t>
      </w:r>
      <w:r w:rsidRPr="00C2518E">
        <w:rPr>
          <w:rFonts w:ascii="Times New Roman" w:hAnsi="Times New Roman" w:cs="Times New Roman"/>
          <w:sz w:val="28"/>
          <w:szCs w:val="28"/>
        </w:rPr>
        <w:t xml:space="preserve"> ( </w:t>
      </w:r>
      <w:r w:rsidR="00BF43F0">
        <w:rPr>
          <w:rFonts w:ascii="Times New Roman" w:hAnsi="Times New Roman" w:cs="Times New Roman"/>
          <w:sz w:val="28"/>
          <w:szCs w:val="28"/>
        </w:rPr>
        <w:t>Bùi Mạnh Cường</w:t>
      </w:r>
      <w:r w:rsidRPr="00C2518E">
        <w:rPr>
          <w:rFonts w:ascii="Times New Roman" w:hAnsi="Times New Roman" w:cs="Times New Roman"/>
          <w:sz w:val="28"/>
          <w:szCs w:val="28"/>
        </w:rPr>
        <w:t>)</w:t>
      </w:r>
      <w:r w:rsidR="00857D3F">
        <w:rPr>
          <w:rFonts w:ascii="Times New Roman" w:hAnsi="Times New Roman" w:cs="Times New Roman"/>
          <w:sz w:val="28"/>
          <w:szCs w:val="28"/>
        </w:rPr>
        <w:t>.</w:t>
      </w:r>
    </w:p>
    <w:p w:rsidR="00857D3F" w:rsidRPr="00C2518E" w:rsidRDefault="00857D3F" w:rsidP="008F5278">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Báo cáo </w:t>
      </w:r>
      <w:r w:rsidR="00E178E5">
        <w:rPr>
          <w:rFonts w:ascii="Times New Roman" w:hAnsi="Times New Roman" w:cs="Times New Roman"/>
          <w:sz w:val="28"/>
          <w:szCs w:val="28"/>
        </w:rPr>
        <w:t xml:space="preserve">kết quả </w:t>
      </w:r>
      <w:r>
        <w:rPr>
          <w:rFonts w:ascii="Times New Roman" w:hAnsi="Times New Roman" w:cs="Times New Roman"/>
          <w:sz w:val="28"/>
          <w:szCs w:val="28"/>
        </w:rPr>
        <w:t>thực hành tiết kiệm làm theo lời Bác 10.000đ/ĐV/tháng</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E178E5"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E178E5">
        <w:rPr>
          <w:rFonts w:ascii="Times New Roman" w:hAnsi="Times New Roman" w:cs="Times New Roman"/>
          <w:sz w:val="28"/>
          <w:szCs w:val="28"/>
        </w:rPr>
        <w:t>19</w:t>
      </w:r>
      <w:r w:rsidRPr="00C2518E">
        <w:rPr>
          <w:rFonts w:ascii="Times New Roman" w:hAnsi="Times New Roman" w:cs="Times New Roman"/>
          <w:sz w:val="28"/>
          <w:szCs w:val="28"/>
        </w:rPr>
        <w:t xml:space="preserve"> </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sidR="008F5278">
        <w:rPr>
          <w:rFonts w:ascii="Times New Roman" w:hAnsi="Times New Roman" w:cs="Times New Roman"/>
          <w:sz w:val="28"/>
          <w:szCs w:val="28"/>
        </w:rPr>
        <w:t>Nguyễn Thị Phi Nga</w:t>
      </w: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D84EA8" w:rsidRDefault="00D84EA8"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r w:rsidR="00B775B1">
        <w:rPr>
          <w:rFonts w:ascii="Times New Roman" w:hAnsi="Times New Roman"/>
          <w:b/>
          <w:sz w:val="28"/>
          <w:szCs w:val="28"/>
        </w:rPr>
        <w:t>.</w:t>
      </w:r>
    </w:p>
    <w:p w:rsidR="00A04375" w:rsidRDefault="00A04375" w:rsidP="00777C39">
      <w:pPr>
        <w:pStyle w:val="NoSpacing"/>
        <w:ind w:left="90"/>
        <w:rPr>
          <w:rFonts w:ascii="Times New Roman" w:hAnsi="Times New Roman"/>
          <w:b/>
          <w:sz w:val="28"/>
          <w:szCs w:val="28"/>
        </w:rPr>
      </w:pPr>
      <w:r>
        <w:rPr>
          <w:rFonts w:ascii="Times New Roman" w:hAnsi="Times New Roman"/>
          <w:b/>
          <w:sz w:val="28"/>
          <w:szCs w:val="28"/>
        </w:rPr>
        <w:t>( theo thông tin nội bộ</w:t>
      </w:r>
      <w:r w:rsidR="00E178E5">
        <w:rPr>
          <w:rFonts w:ascii="Times New Roman" w:hAnsi="Times New Roman"/>
          <w:b/>
          <w:sz w:val="28"/>
          <w:szCs w:val="28"/>
        </w:rPr>
        <w:t xml:space="preserve"> </w:t>
      </w:r>
      <w:r w:rsidR="00426B82">
        <w:rPr>
          <w:rFonts w:ascii="Times New Roman" w:hAnsi="Times New Roman"/>
          <w:b/>
          <w:sz w:val="28"/>
          <w:szCs w:val="28"/>
        </w:rPr>
        <w:t>2</w:t>
      </w:r>
      <w:r w:rsidR="00E178E5">
        <w:rPr>
          <w:rFonts w:ascii="Times New Roman" w:hAnsi="Times New Roman"/>
          <w:b/>
          <w:sz w:val="28"/>
          <w:szCs w:val="28"/>
        </w:rPr>
        <w:t>/2017</w:t>
      </w:r>
      <w:r>
        <w:rPr>
          <w:rFonts w:ascii="Times New Roman" w:hAnsi="Times New Roman"/>
          <w:b/>
          <w:sz w:val="28"/>
          <w:szCs w:val="28"/>
        </w:rPr>
        <w:t>)</w:t>
      </w:r>
    </w:p>
    <w:p w:rsidR="00A04375" w:rsidRDefault="00A04375" w:rsidP="00A04375">
      <w:pPr>
        <w:pStyle w:val="NoSpacing"/>
        <w:numPr>
          <w:ilvl w:val="0"/>
          <w:numId w:val="9"/>
        </w:numPr>
        <w:rPr>
          <w:rFonts w:ascii="Times New Roman" w:hAnsi="Times New Roman"/>
          <w:b/>
          <w:sz w:val="28"/>
          <w:szCs w:val="28"/>
        </w:rPr>
      </w:pPr>
      <w:r>
        <w:rPr>
          <w:rFonts w:ascii="Times New Roman" w:hAnsi="Times New Roman"/>
          <w:b/>
          <w:sz w:val="28"/>
          <w:szCs w:val="28"/>
        </w:rPr>
        <w:t>Tình hình thế giới</w:t>
      </w:r>
    </w:p>
    <w:p w:rsidR="00413EBE" w:rsidRPr="00426B82" w:rsidRDefault="00E178E5" w:rsidP="00C7139B">
      <w:pPr>
        <w:pStyle w:val="NoSpacing"/>
        <w:rPr>
          <w:rFonts w:ascii="Times New Roman" w:hAnsi="Times New Roman"/>
          <w:b/>
          <w:sz w:val="28"/>
          <w:szCs w:val="28"/>
        </w:rPr>
      </w:pPr>
      <w:r w:rsidRPr="00426B82">
        <w:rPr>
          <w:rFonts w:ascii="Times New Roman" w:hAnsi="Times New Roman"/>
          <w:b/>
          <w:sz w:val="28"/>
          <w:szCs w:val="28"/>
        </w:rPr>
        <w:t>Một số kết quả quan trọng về công tác đối ngoại của Đảng , Nhà nước trong năm 2016, nhiệm vụ năm 2017</w:t>
      </w:r>
    </w:p>
    <w:p w:rsidR="00E178E5" w:rsidRDefault="00E178E5" w:rsidP="00C7139B">
      <w:pPr>
        <w:pStyle w:val="NoSpacing"/>
        <w:ind w:firstLine="720"/>
        <w:rPr>
          <w:rFonts w:ascii="Times New Roman" w:hAnsi="Times New Roman"/>
          <w:sz w:val="28"/>
          <w:szCs w:val="28"/>
        </w:rPr>
      </w:pPr>
      <w:r>
        <w:rPr>
          <w:rFonts w:ascii="Times New Roman" w:hAnsi="Times New Roman"/>
          <w:sz w:val="28"/>
          <w:szCs w:val="28"/>
        </w:rPr>
        <w:t>Năm 2016 Đảng, Nhà nước tiếp tục triển khai công tác đối ngoại chủ động, tích cực, có trọng tâm, trọng điểm bảo đảm lợi ích tối cao của quốc gia dân tộc Đại hội Đảng toàn quốc lần thứ XII thể hiện 1 số hoạt động sau :</w:t>
      </w:r>
    </w:p>
    <w:p w:rsidR="00E178E5" w:rsidRDefault="00E178E5" w:rsidP="00413EBE">
      <w:pPr>
        <w:pStyle w:val="NoSpacing"/>
        <w:ind w:left="862"/>
        <w:rPr>
          <w:rFonts w:ascii="Times New Roman" w:hAnsi="Times New Roman"/>
          <w:sz w:val="28"/>
          <w:szCs w:val="28"/>
        </w:rPr>
      </w:pPr>
      <w:r>
        <w:rPr>
          <w:rFonts w:ascii="Times New Roman" w:hAnsi="Times New Roman"/>
          <w:sz w:val="28"/>
          <w:szCs w:val="28"/>
        </w:rPr>
        <w:t>1/Xây dựng đề án đánh giá tổng thể tiến trình hội nhập quốc tế khi nước ta trở thành thành viên WTO.</w:t>
      </w:r>
    </w:p>
    <w:p w:rsidR="00E178E5" w:rsidRDefault="00E178E5" w:rsidP="00413EBE">
      <w:pPr>
        <w:pStyle w:val="NoSpacing"/>
        <w:ind w:left="862"/>
        <w:rPr>
          <w:rFonts w:ascii="Times New Roman" w:hAnsi="Times New Roman"/>
          <w:sz w:val="28"/>
          <w:szCs w:val="28"/>
        </w:rPr>
      </w:pPr>
      <w:r>
        <w:rPr>
          <w:rFonts w:ascii="Times New Roman" w:hAnsi="Times New Roman"/>
          <w:sz w:val="28"/>
          <w:szCs w:val="28"/>
        </w:rPr>
        <w:t>2/ Triển khai mạnh mẽ các hoạt động đối ngoại cấp cao</w:t>
      </w:r>
      <w:r w:rsidR="00426B82">
        <w:rPr>
          <w:rFonts w:ascii="Times New Roman" w:hAnsi="Times New Roman"/>
          <w:sz w:val="28"/>
          <w:szCs w:val="28"/>
        </w:rPr>
        <w:t xml:space="preserve"> năm 2016 lãnh đạo Đảng, Nhà nước thực hiện 16 chuyến thăm các nước, đón gần 30 lãnh đạo cao cấp các nước đến thăm VN.</w:t>
      </w:r>
    </w:p>
    <w:p w:rsidR="00426B82" w:rsidRDefault="00426B82" w:rsidP="00413EBE">
      <w:pPr>
        <w:pStyle w:val="NoSpacing"/>
        <w:ind w:left="862"/>
        <w:rPr>
          <w:rFonts w:ascii="Times New Roman" w:hAnsi="Times New Roman"/>
          <w:sz w:val="28"/>
          <w:szCs w:val="28"/>
        </w:rPr>
      </w:pPr>
      <w:r>
        <w:rPr>
          <w:rFonts w:ascii="Times New Roman" w:hAnsi="Times New Roman"/>
          <w:sz w:val="28"/>
          <w:szCs w:val="28"/>
        </w:rPr>
        <w:t>3/Đẩy mạnh công tác biên giới , lãnh thổ, cũng cố biên cương tổ quốc</w:t>
      </w:r>
    </w:p>
    <w:p w:rsidR="00426B82" w:rsidRDefault="00426B82" w:rsidP="00413EBE">
      <w:pPr>
        <w:pStyle w:val="NoSpacing"/>
        <w:ind w:left="862"/>
        <w:rPr>
          <w:rFonts w:ascii="Times New Roman" w:hAnsi="Times New Roman"/>
          <w:sz w:val="28"/>
          <w:szCs w:val="28"/>
        </w:rPr>
      </w:pPr>
      <w:r>
        <w:rPr>
          <w:rFonts w:ascii="Times New Roman" w:hAnsi="Times New Roman"/>
          <w:sz w:val="28"/>
          <w:szCs w:val="28"/>
        </w:rPr>
        <w:t>4/các hoạt động chuyển từ tham dự sang chủ động và tích cực tham gia.</w:t>
      </w:r>
    </w:p>
    <w:p w:rsidR="00426B82" w:rsidRDefault="00426B82" w:rsidP="00413EBE">
      <w:pPr>
        <w:pStyle w:val="NoSpacing"/>
        <w:ind w:left="862"/>
        <w:rPr>
          <w:rFonts w:ascii="Times New Roman" w:hAnsi="Times New Roman"/>
          <w:b/>
          <w:sz w:val="28"/>
          <w:szCs w:val="28"/>
        </w:rPr>
      </w:pPr>
      <w:r>
        <w:rPr>
          <w:rFonts w:ascii="Times New Roman" w:hAnsi="Times New Roman"/>
          <w:b/>
          <w:sz w:val="28"/>
          <w:szCs w:val="28"/>
        </w:rPr>
        <w:t>Một số tình hình khu vực đáng chú ý thời gian gần đây</w:t>
      </w:r>
    </w:p>
    <w:p w:rsidR="00426B82" w:rsidRPr="00426B82" w:rsidRDefault="00426B82" w:rsidP="00413EBE">
      <w:pPr>
        <w:pStyle w:val="NoSpacing"/>
        <w:ind w:left="862"/>
        <w:rPr>
          <w:rFonts w:ascii="Times New Roman" w:hAnsi="Times New Roman" w:cs="Times New Roman"/>
          <w:sz w:val="28"/>
          <w:szCs w:val="28"/>
        </w:rPr>
      </w:pPr>
      <w:r w:rsidRPr="00426B82">
        <w:rPr>
          <w:rFonts w:ascii="Times New Roman" w:hAnsi="Times New Roman" w:cs="Times New Roman"/>
          <w:sz w:val="28"/>
          <w:szCs w:val="28"/>
        </w:rPr>
        <w:t>Việt Nam tiếp tục phản đối các hành động sai trái trên Biển Đông</w:t>
      </w:r>
    </w:p>
    <w:p w:rsidR="00C2518E" w:rsidRDefault="00A04375" w:rsidP="00777C39">
      <w:pPr>
        <w:pStyle w:val="NoSpacing"/>
        <w:ind w:left="502"/>
        <w:rPr>
          <w:rFonts w:ascii="Times New Roman" w:hAnsi="Times New Roman"/>
          <w:b/>
          <w:sz w:val="28"/>
          <w:szCs w:val="28"/>
        </w:rPr>
      </w:pPr>
      <w:r>
        <w:rPr>
          <w:rFonts w:ascii="Times New Roman" w:hAnsi="Times New Roman"/>
          <w:b/>
          <w:sz w:val="28"/>
          <w:szCs w:val="28"/>
        </w:rPr>
        <w:t>b.</w:t>
      </w:r>
      <w:r w:rsidR="00777C39">
        <w:rPr>
          <w:rFonts w:ascii="Times New Roman" w:hAnsi="Times New Roman"/>
          <w:b/>
          <w:sz w:val="28"/>
          <w:szCs w:val="28"/>
        </w:rPr>
        <w:t>Tình hình trong nước</w:t>
      </w:r>
    </w:p>
    <w:p w:rsidR="00426B82" w:rsidRDefault="00426B82" w:rsidP="00777C39">
      <w:pPr>
        <w:pStyle w:val="NoSpacing"/>
        <w:ind w:left="502"/>
        <w:rPr>
          <w:rFonts w:ascii="Times New Roman" w:hAnsi="Times New Roman"/>
          <w:sz w:val="28"/>
          <w:szCs w:val="28"/>
        </w:rPr>
      </w:pPr>
      <w:r w:rsidRPr="00BC4472">
        <w:rPr>
          <w:rFonts w:ascii="Times New Roman" w:hAnsi="Times New Roman"/>
          <w:b/>
          <w:sz w:val="28"/>
          <w:szCs w:val="28"/>
        </w:rPr>
        <w:t>Quy định của BCT về một số việc cần làm ngay để tăng cường vai trò nêu gương của CB,ĐV</w:t>
      </w:r>
      <w:r>
        <w:rPr>
          <w:rFonts w:ascii="Times New Roman" w:hAnsi="Times New Roman"/>
          <w:sz w:val="28"/>
          <w:szCs w:val="28"/>
        </w:rPr>
        <w:t xml:space="preserve"> ( quy định 55/QĐ/TW ngày 19/12/2016 về một số việc cần làm ngay để tăng cường</w:t>
      </w:r>
      <w:r w:rsidRPr="00426B82">
        <w:rPr>
          <w:rFonts w:ascii="Times New Roman" w:hAnsi="Times New Roman"/>
          <w:sz w:val="28"/>
          <w:szCs w:val="28"/>
        </w:rPr>
        <w:t xml:space="preserve"> </w:t>
      </w:r>
      <w:r>
        <w:rPr>
          <w:rFonts w:ascii="Times New Roman" w:hAnsi="Times New Roman"/>
          <w:sz w:val="28"/>
          <w:szCs w:val="28"/>
        </w:rPr>
        <w:t>vai trò nêu gương của CB,ĐV) gồm:</w:t>
      </w:r>
    </w:p>
    <w:p w:rsidR="00426B82" w:rsidRDefault="00426B82" w:rsidP="00C7139B">
      <w:pPr>
        <w:pStyle w:val="NoSpacing"/>
        <w:ind w:left="502" w:firstLine="218"/>
        <w:rPr>
          <w:rFonts w:ascii="Times New Roman" w:hAnsi="Times New Roman"/>
          <w:sz w:val="28"/>
          <w:szCs w:val="28"/>
        </w:rPr>
      </w:pPr>
      <w:r>
        <w:rPr>
          <w:rFonts w:ascii="Times New Roman" w:hAnsi="Times New Roman"/>
          <w:sz w:val="28"/>
          <w:szCs w:val="28"/>
        </w:rPr>
        <w:t>1/Nghiêm cấm việc lợi dụng tổ chức giáo lưu, liên hoan, gặp mặt, chúc mừng sau Đại hội… để ăn uống, tặng quà, nhận quà với động cơ vụ lợi</w:t>
      </w:r>
    </w:p>
    <w:p w:rsidR="00426B82" w:rsidRDefault="00426B82" w:rsidP="00C7139B">
      <w:pPr>
        <w:pStyle w:val="NoSpacing"/>
        <w:ind w:left="502" w:firstLine="218"/>
        <w:rPr>
          <w:rFonts w:ascii="Times New Roman" w:hAnsi="Times New Roman"/>
          <w:sz w:val="28"/>
          <w:szCs w:val="28"/>
        </w:rPr>
      </w:pPr>
      <w:r>
        <w:rPr>
          <w:rFonts w:ascii="Times New Roman" w:hAnsi="Times New Roman"/>
          <w:sz w:val="28"/>
          <w:szCs w:val="28"/>
        </w:rPr>
        <w:t>2/Việc tổ chức cưới hỏi, giỗ tết, sinh nhật… phải thực hiện đơn giản, tiết kiệm</w:t>
      </w:r>
    </w:p>
    <w:p w:rsidR="00BC4472" w:rsidRDefault="00BC4472" w:rsidP="00C7139B">
      <w:pPr>
        <w:pStyle w:val="NoSpacing"/>
        <w:ind w:left="502" w:firstLine="218"/>
        <w:rPr>
          <w:rFonts w:ascii="Times New Roman" w:hAnsi="Times New Roman"/>
          <w:sz w:val="28"/>
          <w:szCs w:val="28"/>
        </w:rPr>
      </w:pPr>
      <w:r>
        <w:rPr>
          <w:rFonts w:ascii="Times New Roman" w:hAnsi="Times New Roman"/>
          <w:sz w:val="28"/>
          <w:szCs w:val="28"/>
        </w:rPr>
        <w:t>3/Khi có các đoàn công tác đến địa phương cơ quan, đơn vị phải thực hiện nghiêm túc các quy định về chế độ lễ tân, chế độ công tác…</w:t>
      </w:r>
    </w:p>
    <w:p w:rsidR="00BC4472" w:rsidRDefault="00BC4472" w:rsidP="00C7139B">
      <w:pPr>
        <w:pStyle w:val="NoSpacing"/>
        <w:ind w:left="502" w:firstLine="218"/>
        <w:rPr>
          <w:rFonts w:ascii="Times New Roman" w:hAnsi="Times New Roman"/>
          <w:sz w:val="28"/>
          <w:szCs w:val="28"/>
        </w:rPr>
      </w:pPr>
      <w:r>
        <w:rPr>
          <w:rFonts w:ascii="Times New Roman" w:hAnsi="Times New Roman"/>
          <w:sz w:val="28"/>
          <w:szCs w:val="28"/>
        </w:rPr>
        <w:t>4/ Cấp ủy Đảng phải làm tốt công tác giáo dục tư tưởng, nêu cao tính tiên phong…</w:t>
      </w:r>
    </w:p>
    <w:p w:rsidR="00BC4472" w:rsidRDefault="00BC4472" w:rsidP="00C7139B">
      <w:pPr>
        <w:pStyle w:val="NoSpacing"/>
        <w:ind w:left="502" w:firstLine="218"/>
        <w:rPr>
          <w:rFonts w:ascii="Times New Roman" w:hAnsi="Times New Roman"/>
          <w:sz w:val="28"/>
          <w:szCs w:val="28"/>
        </w:rPr>
      </w:pPr>
      <w:r>
        <w:rPr>
          <w:rFonts w:ascii="Times New Roman" w:hAnsi="Times New Roman"/>
          <w:sz w:val="28"/>
          <w:szCs w:val="28"/>
        </w:rPr>
        <w:lastRenderedPageBreak/>
        <w:t>5/ Phát huy vai trò tích cực của nhân dân, MTTQ,Đoàn thể trong tuyên truyền giám sát thực hiện các quy định.</w:t>
      </w:r>
    </w:p>
    <w:p w:rsidR="00BC4472" w:rsidRDefault="00BC4472" w:rsidP="00777C39">
      <w:pPr>
        <w:pStyle w:val="NoSpacing"/>
        <w:ind w:left="502"/>
        <w:rPr>
          <w:rFonts w:ascii="Times New Roman" w:hAnsi="Times New Roman"/>
          <w:b/>
          <w:sz w:val="28"/>
          <w:szCs w:val="28"/>
        </w:rPr>
      </w:pPr>
      <w:r>
        <w:rPr>
          <w:rFonts w:ascii="Times New Roman" w:hAnsi="Times New Roman"/>
          <w:b/>
          <w:sz w:val="28"/>
          <w:szCs w:val="28"/>
        </w:rPr>
        <w:t xml:space="preserve"> Tằn cường vai trò lãnh đạo của Đảng trong lãnh đạo, chỉ đạo các hoạt động văn hóa, văn nghệ, tổ chức lễ hội năm 2017</w:t>
      </w:r>
    </w:p>
    <w:p w:rsidR="00BC4472" w:rsidRDefault="00BC4472" w:rsidP="00777C39">
      <w:pPr>
        <w:pStyle w:val="NoSpacing"/>
        <w:ind w:left="502"/>
        <w:rPr>
          <w:rFonts w:ascii="Times New Roman" w:hAnsi="Times New Roman"/>
          <w:sz w:val="28"/>
          <w:szCs w:val="28"/>
        </w:rPr>
      </w:pPr>
      <w:r>
        <w:rPr>
          <w:rFonts w:ascii="Times New Roman" w:hAnsi="Times New Roman"/>
          <w:b/>
          <w:sz w:val="28"/>
          <w:szCs w:val="28"/>
        </w:rPr>
        <w:t>Bổ</w:t>
      </w:r>
      <w:r w:rsidR="008D2539">
        <w:rPr>
          <w:rFonts w:ascii="Times New Roman" w:hAnsi="Times New Roman"/>
          <w:b/>
          <w:sz w:val="28"/>
          <w:szCs w:val="28"/>
        </w:rPr>
        <w:t xml:space="preserve"> sun</w:t>
      </w:r>
      <w:r>
        <w:rPr>
          <w:rFonts w:ascii="Times New Roman" w:hAnsi="Times New Roman"/>
          <w:b/>
          <w:sz w:val="28"/>
          <w:szCs w:val="28"/>
        </w:rPr>
        <w:t xml:space="preserve">g khẩu hiệu tuyên truyền năm 2017 ( </w:t>
      </w:r>
      <w:r>
        <w:rPr>
          <w:rFonts w:ascii="Times New Roman" w:hAnsi="Times New Roman"/>
          <w:sz w:val="28"/>
          <w:szCs w:val="28"/>
        </w:rPr>
        <w:t xml:space="preserve"> 38 câu khẩu hiệu trang 40-43 thông tin nội bộ tỉnh ủy Dak Lak)</w:t>
      </w:r>
    </w:p>
    <w:p w:rsidR="00BC4472" w:rsidRDefault="00BC4472" w:rsidP="00777C39">
      <w:pPr>
        <w:pStyle w:val="NoSpacing"/>
        <w:ind w:left="502"/>
        <w:rPr>
          <w:rFonts w:ascii="Times New Roman" w:hAnsi="Times New Roman"/>
          <w:b/>
          <w:sz w:val="28"/>
          <w:szCs w:val="28"/>
        </w:rPr>
      </w:pPr>
      <w:r w:rsidRPr="00BC4472">
        <w:rPr>
          <w:rFonts w:ascii="Times New Roman" w:hAnsi="Times New Roman"/>
          <w:b/>
          <w:sz w:val="28"/>
          <w:szCs w:val="28"/>
        </w:rPr>
        <w:t>Kết quả phòng chống tham những năm 2016 nhiệm vụ năm 2017</w:t>
      </w:r>
    </w:p>
    <w:p w:rsidR="00BC4472" w:rsidRDefault="00BC4472" w:rsidP="00777C39">
      <w:pPr>
        <w:pStyle w:val="NoSpacing"/>
        <w:ind w:left="502"/>
        <w:rPr>
          <w:rFonts w:ascii="Times New Roman" w:hAnsi="Times New Roman"/>
          <w:sz w:val="28"/>
          <w:szCs w:val="28"/>
        </w:rPr>
      </w:pPr>
      <w:r>
        <w:rPr>
          <w:rFonts w:ascii="Times New Roman" w:hAnsi="Times New Roman"/>
          <w:sz w:val="28"/>
          <w:szCs w:val="28"/>
        </w:rPr>
        <w:t xml:space="preserve"> Xây dựng hoàn thiện thể chế, ban hành 212 Nghị định, 112 Nghị quyết, 78 quyết định về quản lý điều hành…thực hiện các biện pháp phòng ngừa tham những, thanh tra , kiểm toán, giải quyết khiếu nại…</w:t>
      </w:r>
    </w:p>
    <w:p w:rsidR="00BC4472" w:rsidRPr="00BC4472" w:rsidRDefault="00BC4472" w:rsidP="00777C39">
      <w:pPr>
        <w:pStyle w:val="NoSpacing"/>
        <w:ind w:left="502"/>
        <w:rPr>
          <w:rFonts w:ascii="Times New Roman" w:hAnsi="Times New Roman"/>
          <w:b/>
          <w:sz w:val="28"/>
          <w:szCs w:val="28"/>
        </w:rPr>
      </w:pPr>
      <w:r>
        <w:rPr>
          <w:rFonts w:ascii="Times New Roman" w:hAnsi="Times New Roman"/>
          <w:b/>
          <w:sz w:val="28"/>
          <w:szCs w:val="28"/>
        </w:rPr>
        <w:t xml:space="preserve"> Tình hình đầu tư nước ngoài trong năm 2016</w:t>
      </w:r>
    </w:p>
    <w:p w:rsidR="00777C39" w:rsidRDefault="00A04375" w:rsidP="002F39E2">
      <w:pPr>
        <w:pStyle w:val="NoSpacing"/>
        <w:ind w:left="502"/>
        <w:jc w:val="both"/>
        <w:rPr>
          <w:rFonts w:ascii="Times New Roman" w:hAnsi="Times New Roman"/>
          <w:b/>
          <w:sz w:val="28"/>
          <w:szCs w:val="28"/>
        </w:rPr>
      </w:pPr>
      <w:r>
        <w:rPr>
          <w:rFonts w:ascii="Times New Roman" w:hAnsi="Times New Roman"/>
          <w:b/>
          <w:sz w:val="28"/>
          <w:szCs w:val="28"/>
        </w:rPr>
        <w:t>c</w:t>
      </w:r>
      <w:r w:rsidR="00777C39">
        <w:rPr>
          <w:rFonts w:ascii="Times New Roman" w:hAnsi="Times New Roman"/>
          <w:b/>
          <w:sz w:val="28"/>
          <w:szCs w:val="28"/>
        </w:rPr>
        <w:t>, Tình hình tỉnh Dăk Lăk</w:t>
      </w:r>
      <w:r w:rsidR="002B2679">
        <w:rPr>
          <w:rFonts w:ascii="Times New Roman" w:hAnsi="Times New Roman"/>
          <w:b/>
          <w:sz w:val="28"/>
          <w:szCs w:val="28"/>
        </w:rPr>
        <w:t>.</w:t>
      </w:r>
    </w:p>
    <w:p w:rsidR="008D2539" w:rsidRPr="00E31C03" w:rsidRDefault="008D2539" w:rsidP="002F39E2">
      <w:pPr>
        <w:pStyle w:val="NoSpacing"/>
        <w:ind w:left="502"/>
        <w:jc w:val="both"/>
        <w:rPr>
          <w:rFonts w:ascii="Times New Roman" w:hAnsi="Times New Roman"/>
          <w:sz w:val="28"/>
          <w:szCs w:val="28"/>
        </w:rPr>
      </w:pPr>
      <w:r w:rsidRPr="00E31C03">
        <w:rPr>
          <w:rFonts w:ascii="Times New Roman" w:hAnsi="Times New Roman"/>
          <w:sz w:val="28"/>
          <w:szCs w:val="28"/>
        </w:rPr>
        <w:t>Chỉ thị của BTV tỉnh ủy về tổ chức Đại hooijcoong đoàn các cấp và Đại hội Liên đoàn lao động tỉnh Đăk Lăk</w:t>
      </w:r>
      <w:r w:rsidR="00EF4A6D" w:rsidRPr="00E31C03">
        <w:rPr>
          <w:rFonts w:ascii="Times New Roman" w:hAnsi="Times New Roman"/>
          <w:sz w:val="28"/>
          <w:szCs w:val="28"/>
        </w:rPr>
        <w:t xml:space="preserve"> lần thứ 10 nhiệm kỳ 2018-2023</w:t>
      </w:r>
    </w:p>
    <w:p w:rsidR="00EF4A6D" w:rsidRPr="00E31C03" w:rsidRDefault="00EF4A6D" w:rsidP="002F39E2">
      <w:pPr>
        <w:pStyle w:val="NoSpacing"/>
        <w:ind w:left="502"/>
        <w:jc w:val="both"/>
        <w:rPr>
          <w:rFonts w:ascii="Times New Roman" w:hAnsi="Times New Roman"/>
          <w:sz w:val="28"/>
          <w:szCs w:val="28"/>
        </w:rPr>
      </w:pPr>
      <w:r w:rsidRPr="00E31C03">
        <w:rPr>
          <w:rFonts w:ascii="Times New Roman" w:hAnsi="Times New Roman"/>
          <w:sz w:val="28"/>
          <w:szCs w:val="28"/>
        </w:rPr>
        <w:t xml:space="preserve">Bảo đảm an ninh trật tự, an toàn xã hội </w:t>
      </w:r>
    </w:p>
    <w:p w:rsidR="00EF4A6D" w:rsidRPr="00E31C03" w:rsidRDefault="00EF4A6D" w:rsidP="002F39E2">
      <w:pPr>
        <w:pStyle w:val="NoSpacing"/>
        <w:ind w:left="502"/>
        <w:jc w:val="both"/>
        <w:rPr>
          <w:rFonts w:ascii="Times New Roman" w:hAnsi="Times New Roman"/>
          <w:sz w:val="28"/>
          <w:szCs w:val="28"/>
        </w:rPr>
      </w:pPr>
      <w:r w:rsidRPr="00E31C03">
        <w:rPr>
          <w:rFonts w:ascii="Times New Roman" w:hAnsi="Times New Roman"/>
          <w:sz w:val="28"/>
          <w:szCs w:val="28"/>
        </w:rPr>
        <w:t>Một số kết quả công tác PC GD mầm non cho trẻ 5 tuổi giai đoạn 2011-2015</w:t>
      </w:r>
    </w:p>
    <w:p w:rsidR="00E31C03" w:rsidRPr="00E31C03" w:rsidRDefault="00E31C03" w:rsidP="002F39E2">
      <w:pPr>
        <w:pStyle w:val="NoSpacing"/>
        <w:ind w:left="502"/>
        <w:jc w:val="both"/>
        <w:rPr>
          <w:rFonts w:ascii="Times New Roman" w:hAnsi="Times New Roman"/>
          <w:sz w:val="28"/>
          <w:szCs w:val="28"/>
        </w:rPr>
      </w:pPr>
      <w:r w:rsidRPr="00E31C03">
        <w:rPr>
          <w:rFonts w:ascii="Times New Roman" w:hAnsi="Times New Roman"/>
          <w:sz w:val="28"/>
          <w:szCs w:val="28"/>
        </w:rPr>
        <w:t>Một số kết quả thực hiện công tác két nghĩa giữa các đơn vị, cơ quan vơi các buôn đồng bào dân tộc thiểu số</w:t>
      </w:r>
    </w:p>
    <w:p w:rsidR="00982677" w:rsidRDefault="008B1458" w:rsidP="008B1458">
      <w:pPr>
        <w:pStyle w:val="No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A52352">
        <w:rPr>
          <w:rFonts w:ascii="Times New Roman" w:hAnsi="Times New Roman" w:cs="Times New Roman"/>
          <w:b/>
          <w:color w:val="000000"/>
          <w:sz w:val="28"/>
          <w:szCs w:val="28"/>
          <w:shd w:val="clear" w:color="auto" w:fill="FFFFFF"/>
        </w:rPr>
        <w:t>d</w:t>
      </w:r>
      <w:r w:rsidR="00982677" w:rsidRPr="00982677">
        <w:rPr>
          <w:rFonts w:ascii="Times New Roman" w:hAnsi="Times New Roman" w:cs="Times New Roman"/>
          <w:b/>
          <w:color w:val="000000"/>
          <w:sz w:val="28"/>
          <w:szCs w:val="28"/>
          <w:shd w:val="clear" w:color="auto" w:fill="FFFFFF"/>
        </w:rPr>
        <w:t>. Học tập tư tưởng Hồ Chí Minh</w:t>
      </w:r>
      <w:r w:rsidR="002C3617">
        <w:rPr>
          <w:rFonts w:ascii="Times New Roman" w:hAnsi="Times New Roman" w:cs="Times New Roman"/>
          <w:b/>
          <w:color w:val="000000"/>
          <w:sz w:val="28"/>
          <w:szCs w:val="28"/>
          <w:shd w:val="clear" w:color="auto" w:fill="FFFFFF"/>
        </w:rPr>
        <w:t xml:space="preserve"> </w:t>
      </w:r>
    </w:p>
    <w:p w:rsidR="00A52352" w:rsidRPr="005A5DE0" w:rsidRDefault="00A52352" w:rsidP="005A5DE0">
      <w:pPr>
        <w:pStyle w:val="NoSpacing"/>
        <w:ind w:firstLine="720"/>
        <w:rPr>
          <w:rFonts w:ascii="Times New Roman" w:hAnsi="Times New Roman" w:cs="Times New Roman"/>
          <w:color w:val="000000"/>
          <w:sz w:val="28"/>
          <w:szCs w:val="28"/>
          <w:shd w:val="clear" w:color="auto" w:fill="FFFFFF"/>
        </w:rPr>
      </w:pPr>
      <w:r w:rsidRPr="005A5DE0">
        <w:rPr>
          <w:rFonts w:ascii="Times New Roman" w:hAnsi="Times New Roman" w:cs="Times New Roman"/>
          <w:color w:val="000000"/>
          <w:sz w:val="28"/>
          <w:szCs w:val="28"/>
          <w:shd w:val="clear" w:color="auto" w:fill="FFFFFF"/>
        </w:rPr>
        <w:t>Hồ Chí Minh nói về ngày tết và tiết kiệm</w:t>
      </w:r>
      <w:r w:rsidR="005A5DE0" w:rsidRPr="005A5DE0">
        <w:rPr>
          <w:rFonts w:ascii="Times New Roman" w:hAnsi="Times New Roman" w:cs="Times New Roman"/>
          <w:color w:val="000000"/>
          <w:sz w:val="28"/>
          <w:szCs w:val="28"/>
          <w:shd w:val="clear" w:color="auto" w:fill="FFFFFF"/>
        </w:rPr>
        <w:t xml:space="preserve"> ( Mừng xuân mừng cả thế gian. Phải đâu lãng phí cỗ bàn mới xuân)</w:t>
      </w:r>
    </w:p>
    <w:p w:rsidR="00413EBE" w:rsidRPr="002B2679" w:rsidRDefault="00113E99" w:rsidP="002B2679">
      <w:pPr>
        <w:pStyle w:val="NoSpacing"/>
        <w:rPr>
          <w:rFonts w:ascii="Times New Roman" w:hAnsi="Times New Roman" w:cs="Times New Roman"/>
          <w:sz w:val="28"/>
          <w:szCs w:val="28"/>
        </w:rPr>
      </w:pPr>
      <w:r w:rsidRPr="00BF43F0">
        <w:rPr>
          <w:rFonts w:ascii="Times New Roman" w:hAnsi="Times New Roman" w:cs="Times New Roman"/>
          <w:sz w:val="28"/>
          <w:szCs w:val="28"/>
          <w:shd w:val="clear" w:color="auto" w:fill="FFFFFF"/>
        </w:rPr>
        <w:tab/>
      </w:r>
    </w:p>
    <w:p w:rsidR="00521AEA" w:rsidRDefault="00113E99" w:rsidP="008B1458">
      <w:pPr>
        <w:pStyle w:val="NoSpacing"/>
        <w:rPr>
          <w:rFonts w:ascii="Times New Roman" w:hAnsi="Times New Roman" w:cs="Times New Roman"/>
          <w:b/>
          <w:color w:val="000000"/>
          <w:sz w:val="30"/>
          <w:szCs w:val="28"/>
          <w:shd w:val="clear" w:color="auto" w:fill="FFFFFF"/>
        </w:rPr>
      </w:pPr>
      <w:r>
        <w:rPr>
          <w:rFonts w:ascii="Times New Roman" w:hAnsi="Times New Roman" w:cs="Times New Roman"/>
          <w:b/>
          <w:color w:val="000000"/>
          <w:sz w:val="28"/>
          <w:szCs w:val="28"/>
          <w:shd w:val="clear" w:color="auto" w:fill="FFFFFF"/>
        </w:rPr>
        <w:tab/>
      </w:r>
      <w:r w:rsidR="00521AEA" w:rsidRPr="00D84EA8">
        <w:rPr>
          <w:rFonts w:ascii="Times New Roman" w:hAnsi="Times New Roman" w:cs="Times New Roman"/>
          <w:b/>
          <w:color w:val="000000"/>
          <w:sz w:val="30"/>
          <w:szCs w:val="28"/>
          <w:shd w:val="clear" w:color="auto" w:fill="FFFFFF"/>
        </w:rPr>
        <w:t xml:space="preserve">2. ĐÁNH GIÁ KẾT QUẢ HOẠT ĐỘNG THÁNG </w:t>
      </w:r>
      <w:r w:rsidR="00413EBE">
        <w:rPr>
          <w:rFonts w:ascii="Times New Roman" w:hAnsi="Times New Roman" w:cs="Times New Roman"/>
          <w:b/>
          <w:color w:val="000000"/>
          <w:sz w:val="30"/>
          <w:szCs w:val="28"/>
          <w:shd w:val="clear" w:color="auto" w:fill="FFFFFF"/>
        </w:rPr>
        <w:t>03</w:t>
      </w:r>
      <w:r w:rsidR="00292298">
        <w:rPr>
          <w:rFonts w:ascii="Times New Roman" w:hAnsi="Times New Roman" w:cs="Times New Roman"/>
          <w:b/>
          <w:color w:val="000000"/>
          <w:sz w:val="30"/>
          <w:szCs w:val="28"/>
          <w:shd w:val="clear" w:color="auto" w:fill="FFFFFF"/>
        </w:rPr>
        <w:t>/2017</w:t>
      </w:r>
    </w:p>
    <w:p w:rsidR="005A5DE0" w:rsidRDefault="001232EC"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b/>
          <w:color w:val="000000"/>
          <w:sz w:val="30"/>
          <w:szCs w:val="28"/>
          <w:shd w:val="clear" w:color="auto" w:fill="FFFFFF"/>
        </w:rPr>
        <w:tab/>
      </w:r>
      <w:r w:rsidRPr="00DE58B5">
        <w:rPr>
          <w:rFonts w:ascii="Times New Roman" w:hAnsi="Times New Roman" w:cs="Times New Roman"/>
          <w:color w:val="000000"/>
          <w:sz w:val="30"/>
          <w:szCs w:val="28"/>
          <w:shd w:val="clear" w:color="auto" w:fill="FFFFFF"/>
        </w:rPr>
        <w:t xml:space="preserve">Cán bộ Đảng viên trong chi </w:t>
      </w:r>
      <w:r w:rsidR="00DE58B5">
        <w:rPr>
          <w:rFonts w:ascii="Times New Roman" w:hAnsi="Times New Roman" w:cs="Times New Roman"/>
          <w:color w:val="000000"/>
          <w:sz w:val="30"/>
          <w:szCs w:val="28"/>
          <w:shd w:val="clear" w:color="auto" w:fill="FFFFFF"/>
        </w:rPr>
        <w:t>bộ</w:t>
      </w:r>
      <w:r w:rsidRPr="00DE58B5">
        <w:rPr>
          <w:rFonts w:ascii="Times New Roman" w:hAnsi="Times New Roman" w:cs="Times New Roman"/>
          <w:color w:val="000000"/>
          <w:sz w:val="30"/>
          <w:szCs w:val="28"/>
          <w:shd w:val="clear" w:color="auto" w:fill="FFFFFF"/>
        </w:rPr>
        <w:t xml:space="preserve"> đã phát huy vai trò của người đảng viên trong </w:t>
      </w:r>
      <w:r w:rsidR="00DE58B5">
        <w:rPr>
          <w:rFonts w:ascii="Times New Roman" w:hAnsi="Times New Roman" w:cs="Times New Roman"/>
          <w:color w:val="000000"/>
          <w:sz w:val="30"/>
          <w:szCs w:val="28"/>
          <w:shd w:val="clear" w:color="auto" w:fill="FFFFFF"/>
        </w:rPr>
        <w:t>việc chấp hành chính sách pháp luật, nội quy cơ quan, gương mẫu trong lối sống, nêu cao tinh thần trách nhiệm trong thực hiện các nhiệm vụ được giao.</w:t>
      </w:r>
    </w:p>
    <w:p w:rsidR="00DE58B5" w:rsidRDefault="00DE58B5"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ab/>
        <w:t>Chi Bộ đã lãnh đạo CBGVNV,HS thực hiện đầy đủ nội dung chương trình và kế hoạch dạy học</w:t>
      </w:r>
      <w:r w:rsidR="0008556E">
        <w:rPr>
          <w:rFonts w:ascii="Times New Roman" w:hAnsi="Times New Roman" w:cs="Times New Roman"/>
          <w:color w:val="000000"/>
          <w:sz w:val="30"/>
          <w:szCs w:val="28"/>
          <w:shd w:val="clear" w:color="auto" w:fill="FFFFFF"/>
        </w:rPr>
        <w:t>, triển khai các hoạt động NGLL, công tác vệ sinh môi trường, xây dựng nề nếp trong cơ quan, xây dựng mối quan hệ đồng nghiệp lành mạnh.</w:t>
      </w:r>
    </w:p>
    <w:p w:rsidR="0008556E" w:rsidRDefault="0008556E"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ab/>
        <w:t>Chi bộ lãnh đạo GV,HS tham gia đầy đủ các kỳ thi do các cấp quản lý :</w:t>
      </w:r>
    </w:p>
    <w:p w:rsidR="0008556E" w:rsidRDefault="0008556E"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Hội thi Nghi thức đội và chỉ huy liên đội giỏi ( 1 giải Kk, 1 giải 3), Tham gia dự thi học sinh giỏi cấp huyện, cấp tỉnh các môn olimpic vật lý, toán, Tiếng Anh học sinh giỏi các môn văn hóa (</w:t>
      </w:r>
      <w:r w:rsidR="009F5DCF">
        <w:rPr>
          <w:rFonts w:ascii="Times New Roman" w:hAnsi="Times New Roman" w:cs="Times New Roman"/>
          <w:color w:val="000000"/>
          <w:sz w:val="30"/>
          <w:szCs w:val="28"/>
          <w:shd w:val="clear" w:color="auto" w:fill="FFFFFF"/>
        </w:rPr>
        <w:t>Giỏi cấp huyện Olimpic toán 12,</w:t>
      </w:r>
      <w:r w:rsidR="0064185F" w:rsidRPr="0064185F">
        <w:rPr>
          <w:rFonts w:ascii="Times New Roman" w:hAnsi="Times New Roman" w:cs="Times New Roman"/>
          <w:color w:val="000000"/>
          <w:sz w:val="30"/>
          <w:szCs w:val="28"/>
          <w:shd w:val="clear" w:color="auto" w:fill="FFFFFF"/>
        </w:rPr>
        <w:t xml:space="preserve"> </w:t>
      </w:r>
      <w:r w:rsidR="0064185F">
        <w:rPr>
          <w:rFonts w:ascii="Times New Roman" w:hAnsi="Times New Roman" w:cs="Times New Roman"/>
          <w:color w:val="000000"/>
          <w:sz w:val="30"/>
          <w:szCs w:val="28"/>
          <w:shd w:val="clear" w:color="auto" w:fill="FFFFFF"/>
        </w:rPr>
        <w:t>Giỏi cấp huyện Olimpic Vật lý : 09,</w:t>
      </w:r>
      <w:r w:rsidR="005A69FE" w:rsidRPr="005A69FE">
        <w:rPr>
          <w:rFonts w:ascii="Times New Roman" w:hAnsi="Times New Roman" w:cs="Times New Roman"/>
          <w:color w:val="000000"/>
          <w:sz w:val="30"/>
          <w:szCs w:val="28"/>
          <w:shd w:val="clear" w:color="auto" w:fill="FFFFFF"/>
        </w:rPr>
        <w:t xml:space="preserve"> </w:t>
      </w:r>
      <w:r w:rsidR="005A69FE">
        <w:rPr>
          <w:rFonts w:ascii="Times New Roman" w:hAnsi="Times New Roman" w:cs="Times New Roman"/>
          <w:color w:val="000000"/>
          <w:sz w:val="30"/>
          <w:szCs w:val="28"/>
          <w:shd w:val="clear" w:color="auto" w:fill="FFFFFF"/>
        </w:rPr>
        <w:t>Giỏi cấp huyện Olimpic Tiếng Anh : 09</w:t>
      </w:r>
      <w:r w:rsidR="00882EDD">
        <w:rPr>
          <w:rFonts w:ascii="Times New Roman" w:hAnsi="Times New Roman" w:cs="Times New Roman"/>
          <w:color w:val="000000"/>
          <w:sz w:val="30"/>
          <w:szCs w:val="28"/>
          <w:shd w:val="clear" w:color="auto" w:fill="FFFFFF"/>
        </w:rPr>
        <w:t>, HSG văn hóa : Ngữ văn : 01, Địa : 02), GVG cấp tỉnh : 03.</w:t>
      </w:r>
    </w:p>
    <w:p w:rsidR="00882EDD" w:rsidRDefault="00882EDD"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ab/>
        <w:t>Ngoài ra Chi bộ đã quán triệt đến CBGVNV về thực hiện các hoạt động nhân đạo, đề</w:t>
      </w:r>
      <w:r w:rsidR="001B47CA">
        <w:rPr>
          <w:rFonts w:ascii="Times New Roman" w:hAnsi="Times New Roman" w:cs="Times New Roman"/>
          <w:color w:val="000000"/>
          <w:sz w:val="30"/>
          <w:szCs w:val="28"/>
          <w:shd w:val="clear" w:color="auto" w:fill="FFFFFF"/>
        </w:rPr>
        <w:t>n</w:t>
      </w:r>
      <w:r w:rsidR="004145A9">
        <w:rPr>
          <w:rFonts w:ascii="Times New Roman" w:hAnsi="Times New Roman" w:cs="Times New Roman"/>
          <w:color w:val="000000"/>
          <w:sz w:val="30"/>
          <w:szCs w:val="28"/>
          <w:shd w:val="clear" w:color="auto" w:fill="FFFFFF"/>
        </w:rPr>
        <w:t xml:space="preserve"> </w:t>
      </w:r>
      <w:r w:rsidR="001B47CA">
        <w:rPr>
          <w:rFonts w:ascii="Times New Roman" w:hAnsi="Times New Roman" w:cs="Times New Roman"/>
          <w:color w:val="000000"/>
          <w:sz w:val="30"/>
          <w:szCs w:val="28"/>
          <w:shd w:val="clear" w:color="auto" w:fill="FFFFFF"/>
        </w:rPr>
        <w:t>ơn đáp nghĩa…</w:t>
      </w:r>
    </w:p>
    <w:p w:rsidR="004145A9" w:rsidRDefault="004145A9"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ab/>
        <w:t xml:space="preserve">Bên cạnh đó CBĐV,GV vẫn còn 1 số thiếu </w:t>
      </w:r>
      <w:r w:rsidR="00405084">
        <w:rPr>
          <w:rFonts w:ascii="Times New Roman" w:hAnsi="Times New Roman" w:cs="Times New Roman"/>
          <w:color w:val="000000"/>
          <w:sz w:val="30"/>
          <w:szCs w:val="28"/>
          <w:shd w:val="clear" w:color="auto" w:fill="FFFFFF"/>
        </w:rPr>
        <w:t>sót</w:t>
      </w:r>
      <w:r>
        <w:rPr>
          <w:rFonts w:ascii="Times New Roman" w:hAnsi="Times New Roman" w:cs="Times New Roman"/>
          <w:color w:val="000000"/>
          <w:sz w:val="30"/>
          <w:szCs w:val="28"/>
          <w:shd w:val="clear" w:color="auto" w:fill="FFFFFF"/>
        </w:rPr>
        <w:t xml:space="preserve"> trong quá trình thực hiện nhiệm vụ năm học : chưa thể hiện tính tiên phong, gương mẫu trong thực hiện nhiệm vụ được giao</w:t>
      </w:r>
      <w:r w:rsidR="00405084">
        <w:rPr>
          <w:rFonts w:ascii="Times New Roman" w:hAnsi="Times New Roman" w:cs="Times New Roman"/>
          <w:color w:val="000000"/>
          <w:sz w:val="30"/>
          <w:szCs w:val="28"/>
          <w:shd w:val="clear" w:color="auto" w:fill="FFFFFF"/>
        </w:rPr>
        <w:t>, vi phạm về hồ sơ , về đánh giá học sinh.</w:t>
      </w:r>
    </w:p>
    <w:p w:rsidR="00405084" w:rsidRPr="00DE58B5" w:rsidRDefault="00405084" w:rsidP="008B1458">
      <w:pPr>
        <w:pStyle w:val="NoSpacing"/>
        <w:rPr>
          <w:rFonts w:ascii="Times New Roman" w:hAnsi="Times New Roman" w:cs="Times New Roman"/>
          <w:color w:val="000000"/>
          <w:sz w:val="30"/>
          <w:szCs w:val="28"/>
          <w:shd w:val="clear" w:color="auto" w:fill="FFFFFF"/>
        </w:rPr>
      </w:pPr>
      <w:r>
        <w:rPr>
          <w:rFonts w:ascii="Times New Roman" w:hAnsi="Times New Roman" w:cs="Times New Roman"/>
          <w:color w:val="000000"/>
          <w:sz w:val="30"/>
          <w:szCs w:val="28"/>
          <w:shd w:val="clear" w:color="auto" w:fill="FFFFFF"/>
        </w:rPr>
        <w:tab/>
        <w:t>Một số quần chúng được giới thiệu làm lý lịch việc kê khai chậm, không bảo đảm thời gian.</w:t>
      </w:r>
    </w:p>
    <w:p w:rsidR="00817FBA" w:rsidRPr="001D5DDE" w:rsidRDefault="00817FBA" w:rsidP="00817FB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817FBA" w:rsidRDefault="00817FBA" w:rsidP="00817FB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521AEA" w:rsidRDefault="003E3AB7" w:rsidP="00817FBA">
      <w:pPr>
        <w:pStyle w:val="NoSpacing"/>
        <w:jc w:val="center"/>
        <w:rPr>
          <w:rFonts w:ascii="Times New Roman" w:hAnsi="Times New Roman" w:cs="Times New Roman"/>
          <w:b/>
          <w:color w:val="000000"/>
          <w:sz w:val="32"/>
          <w:szCs w:val="28"/>
          <w:shd w:val="clear" w:color="auto" w:fill="FFFFFF"/>
        </w:rPr>
      </w:pPr>
      <w:r>
        <w:rPr>
          <w:rFonts w:ascii="Times New Roman" w:hAnsi="Times New Roman" w:cs="Times New Roman"/>
          <w:b/>
          <w:color w:val="000000"/>
          <w:sz w:val="32"/>
          <w:szCs w:val="28"/>
          <w:shd w:val="clear" w:color="auto" w:fill="FFFFFF"/>
        </w:rPr>
        <w:t xml:space="preserve">3. </w:t>
      </w:r>
      <w:r w:rsidR="00521AEA" w:rsidRPr="00D84EA8">
        <w:rPr>
          <w:rFonts w:ascii="Times New Roman" w:hAnsi="Times New Roman" w:cs="Times New Roman"/>
          <w:b/>
          <w:color w:val="000000"/>
          <w:sz w:val="32"/>
          <w:szCs w:val="28"/>
          <w:shd w:val="clear" w:color="auto" w:fill="FFFFFF"/>
        </w:rPr>
        <w:t xml:space="preserve">KẾ HOẠCH THÁNG </w:t>
      </w:r>
      <w:r w:rsidR="00163DFA">
        <w:rPr>
          <w:rFonts w:ascii="Times New Roman" w:hAnsi="Times New Roman" w:cs="Times New Roman"/>
          <w:b/>
          <w:color w:val="000000"/>
          <w:sz w:val="32"/>
          <w:szCs w:val="28"/>
          <w:shd w:val="clear" w:color="auto" w:fill="FFFFFF"/>
        </w:rPr>
        <w:t>4</w:t>
      </w:r>
      <w:r w:rsidR="00521AEA" w:rsidRPr="00D84EA8">
        <w:rPr>
          <w:rFonts w:ascii="Times New Roman" w:hAnsi="Times New Roman" w:cs="Times New Roman"/>
          <w:b/>
          <w:color w:val="000000"/>
          <w:sz w:val="32"/>
          <w:szCs w:val="28"/>
          <w:shd w:val="clear" w:color="auto" w:fill="FFFFFF"/>
        </w:rPr>
        <w:t xml:space="preserve"> NĂM 201</w:t>
      </w:r>
      <w:r w:rsidR="001B47CA">
        <w:rPr>
          <w:rFonts w:ascii="Times New Roman" w:hAnsi="Times New Roman" w:cs="Times New Roman"/>
          <w:b/>
          <w:color w:val="000000"/>
          <w:sz w:val="32"/>
          <w:szCs w:val="28"/>
          <w:shd w:val="clear" w:color="auto" w:fill="FFFFFF"/>
        </w:rPr>
        <w:t>7</w:t>
      </w:r>
    </w:p>
    <w:p w:rsidR="00A45B85" w:rsidRPr="00C04598" w:rsidRDefault="00292298" w:rsidP="00A45B85">
      <w:pPr>
        <w:pStyle w:val="NoSpacing"/>
        <w:rPr>
          <w:rFonts w:ascii="Times New Roman" w:hAnsi="Times New Roman"/>
          <w:b/>
          <w:iCs/>
          <w:sz w:val="28"/>
          <w:szCs w:val="28"/>
        </w:rPr>
      </w:pPr>
      <w:r>
        <w:rPr>
          <w:rFonts w:ascii="Times New Roman" w:hAnsi="Times New Roman"/>
          <w:b/>
          <w:iCs/>
          <w:sz w:val="28"/>
          <w:szCs w:val="28"/>
        </w:rPr>
        <w:t>3.</w:t>
      </w:r>
      <w:r w:rsidR="00A45B85" w:rsidRPr="00C04598">
        <w:rPr>
          <w:rFonts w:ascii="Times New Roman" w:hAnsi="Times New Roman"/>
          <w:b/>
          <w:iCs/>
          <w:sz w:val="28"/>
          <w:szCs w:val="28"/>
        </w:rPr>
        <w:t>1/ Về công tác tư tưởng, đạo đức , chính trị , lối sống.</w:t>
      </w:r>
    </w:p>
    <w:p w:rsidR="000B42A2" w:rsidRDefault="000B42A2" w:rsidP="000B42A2">
      <w:pPr>
        <w:pStyle w:val="NoSpacing"/>
        <w:ind w:firstLine="720"/>
        <w:jc w:val="both"/>
        <w:rPr>
          <w:rFonts w:ascii="Times New Roman" w:hAnsi="Times New Roman"/>
          <w:sz w:val="28"/>
          <w:szCs w:val="28"/>
        </w:rPr>
      </w:pPr>
      <w:r>
        <w:rPr>
          <w:rFonts w:ascii="Times New Roman" w:hAnsi="Times New Roman"/>
          <w:sz w:val="28"/>
          <w:szCs w:val="28"/>
        </w:rPr>
        <w:t>Lập thành tích chào mừng các ngày lễ lớn trong tháng 4/2017 ( Giải phóng miền nam thống nhất đất nước)</w:t>
      </w:r>
    </w:p>
    <w:p w:rsidR="000B42A2" w:rsidRPr="00E54AF6" w:rsidRDefault="00766E74" w:rsidP="000B42A2">
      <w:pPr>
        <w:ind w:firstLine="720"/>
        <w:jc w:val="both"/>
        <w:rPr>
          <w:color w:val="000000"/>
          <w:szCs w:val="28"/>
          <w:shd w:val="clear" w:color="auto" w:fill="FFFFFF"/>
        </w:rPr>
      </w:pPr>
      <w:r>
        <w:rPr>
          <w:color w:val="000000"/>
          <w:szCs w:val="28"/>
        </w:rPr>
        <w:t>Ngày</w:t>
      </w:r>
      <w:r w:rsidR="000B42A2" w:rsidRPr="00E54AF6">
        <w:rPr>
          <w:color w:val="000000"/>
          <w:szCs w:val="28"/>
        </w:rPr>
        <w:t xml:space="preserve"> giỗ tổ Hùng Vương 10/3 âm lịch</w:t>
      </w:r>
      <w:r>
        <w:rPr>
          <w:color w:val="000000"/>
          <w:szCs w:val="28"/>
          <w:shd w:val="clear" w:color="auto" w:fill="FFFFFF"/>
        </w:rPr>
        <w:t> (tức là ngày 6/4/2017</w:t>
      </w:r>
      <w:r w:rsidR="000B42A2" w:rsidRPr="00E54AF6">
        <w:rPr>
          <w:color w:val="000000"/>
          <w:szCs w:val="28"/>
          <w:shd w:val="clear" w:color="auto" w:fill="FFFFFF"/>
        </w:rPr>
        <w:t xml:space="preserve">) </w:t>
      </w:r>
      <w:r>
        <w:rPr>
          <w:color w:val="000000"/>
          <w:szCs w:val="28"/>
          <w:shd w:val="clear" w:color="auto" w:fill="FFFFFF"/>
        </w:rPr>
        <w:t xml:space="preserve"> giáo dục tinh thần trách nhiệm về vai trò của CBGV,ĐV đối với quốc gia</w:t>
      </w:r>
      <w:r w:rsidR="00F552C8">
        <w:rPr>
          <w:color w:val="000000"/>
          <w:szCs w:val="28"/>
          <w:shd w:val="clear" w:color="auto" w:fill="FFFFFF"/>
        </w:rPr>
        <w:t>,</w:t>
      </w:r>
      <w:r>
        <w:rPr>
          <w:color w:val="000000"/>
          <w:szCs w:val="28"/>
          <w:shd w:val="clear" w:color="auto" w:fill="FFFFFF"/>
        </w:rPr>
        <w:t xml:space="preserve"> tổ quốc</w:t>
      </w:r>
    </w:p>
    <w:p w:rsidR="000B42A2" w:rsidRDefault="000B42A2" w:rsidP="000B42A2">
      <w:pPr>
        <w:ind w:firstLine="720"/>
        <w:jc w:val="both"/>
        <w:rPr>
          <w:color w:val="000000"/>
          <w:szCs w:val="28"/>
          <w:shd w:val="clear" w:color="auto" w:fill="FFFFFF"/>
        </w:rPr>
      </w:pPr>
      <w:r w:rsidRPr="00E54AF6">
        <w:rPr>
          <w:color w:val="000000"/>
          <w:szCs w:val="28"/>
          <w:shd w:val="clear" w:color="auto" w:fill="FFFFFF"/>
        </w:rPr>
        <w:t>Tập thể CBGVNV chấp hành tốt các chủ trương của Đảng, chính sách pháp luật của Nhà nướ</w:t>
      </w:r>
      <w:r>
        <w:rPr>
          <w:color w:val="000000"/>
          <w:szCs w:val="28"/>
          <w:shd w:val="clear" w:color="auto" w:fill="FFFFFF"/>
        </w:rPr>
        <w:t>c</w:t>
      </w:r>
      <w:r w:rsidRPr="00E54AF6">
        <w:rPr>
          <w:color w:val="000000"/>
          <w:szCs w:val="28"/>
          <w:shd w:val="clear" w:color="auto" w:fill="FFFFFF"/>
        </w:rPr>
        <w:t xml:space="preserve"> nội quy cơ quan.</w:t>
      </w:r>
    </w:p>
    <w:p w:rsidR="000B42A2" w:rsidRDefault="000B42A2" w:rsidP="00E87F4B">
      <w:pPr>
        <w:ind w:firstLine="720"/>
        <w:jc w:val="both"/>
        <w:rPr>
          <w:color w:val="000000"/>
          <w:szCs w:val="28"/>
          <w:shd w:val="clear" w:color="auto" w:fill="FFFFFF"/>
        </w:rPr>
      </w:pPr>
      <w:r>
        <w:rPr>
          <w:color w:val="000000"/>
          <w:szCs w:val="28"/>
          <w:shd w:val="clear" w:color="auto" w:fill="FFFFFF"/>
        </w:rPr>
        <w:t xml:space="preserve">Tổ chức hoạt động tuyên truyền </w:t>
      </w:r>
      <w:r w:rsidR="00E87F4B">
        <w:rPr>
          <w:color w:val="000000"/>
          <w:szCs w:val="28"/>
          <w:shd w:val="clear" w:color="auto" w:fill="FFFFFF"/>
        </w:rPr>
        <w:t>Ngày sách Việt Nam , phát động tháng đọc sách.</w:t>
      </w:r>
    </w:p>
    <w:p w:rsidR="00E87F4B" w:rsidRDefault="00E87F4B" w:rsidP="00E87F4B">
      <w:pPr>
        <w:ind w:firstLine="720"/>
        <w:jc w:val="both"/>
        <w:rPr>
          <w:color w:val="000000"/>
          <w:szCs w:val="28"/>
          <w:shd w:val="clear" w:color="auto" w:fill="FFFFFF"/>
        </w:rPr>
      </w:pPr>
      <w:r>
        <w:rPr>
          <w:color w:val="000000"/>
          <w:szCs w:val="28"/>
          <w:shd w:val="clear" w:color="auto" w:fill="FFFFFF"/>
        </w:rPr>
        <w:t xml:space="preserve">Tiếp tục tuyên truyền về HNTW4 về tăng </w:t>
      </w:r>
      <w:r w:rsidR="003F0DAB">
        <w:rPr>
          <w:color w:val="000000"/>
          <w:szCs w:val="28"/>
          <w:shd w:val="clear" w:color="auto" w:fill="FFFFFF"/>
        </w:rPr>
        <w:t xml:space="preserve">cường </w:t>
      </w:r>
      <w:r>
        <w:rPr>
          <w:color w:val="000000"/>
          <w:szCs w:val="28"/>
          <w:shd w:val="clear" w:color="auto" w:fill="FFFFFF"/>
        </w:rPr>
        <w:t>xây dựng</w:t>
      </w:r>
      <w:r w:rsidR="003F0DAB">
        <w:rPr>
          <w:color w:val="000000"/>
          <w:szCs w:val="28"/>
          <w:shd w:val="clear" w:color="auto" w:fill="FFFFFF"/>
        </w:rPr>
        <w:t>, chỉnh đ</w:t>
      </w:r>
      <w:r>
        <w:rPr>
          <w:color w:val="000000"/>
          <w:szCs w:val="28"/>
          <w:shd w:val="clear" w:color="auto" w:fill="FFFFFF"/>
        </w:rPr>
        <w:t>ốn Đảng, ngăn ngừa đẩy lùi suy thái đạo đức</w:t>
      </w:r>
      <w:r w:rsidR="003F0DAB">
        <w:rPr>
          <w:color w:val="000000"/>
          <w:szCs w:val="28"/>
          <w:shd w:val="clear" w:color="auto" w:fill="FFFFFF"/>
        </w:rPr>
        <w:t>,</w:t>
      </w:r>
      <w:r>
        <w:rPr>
          <w:color w:val="000000"/>
          <w:szCs w:val="28"/>
          <w:shd w:val="clear" w:color="auto" w:fill="FFFFFF"/>
        </w:rPr>
        <w:t xml:space="preserve"> lối sống</w:t>
      </w:r>
      <w:r w:rsidR="003F0DAB">
        <w:rPr>
          <w:color w:val="000000"/>
          <w:szCs w:val="28"/>
          <w:shd w:val="clear" w:color="auto" w:fill="FFFFFF"/>
        </w:rPr>
        <w:t xml:space="preserve"> và các biểu hiện tự diễn biến, tự chuyển hóa.</w:t>
      </w:r>
    </w:p>
    <w:p w:rsidR="003F0DAB" w:rsidRDefault="003F0DAB" w:rsidP="00E87F4B">
      <w:pPr>
        <w:ind w:firstLine="720"/>
        <w:jc w:val="both"/>
        <w:rPr>
          <w:color w:val="000000"/>
          <w:szCs w:val="28"/>
          <w:shd w:val="clear" w:color="auto" w:fill="FFFFFF"/>
        </w:rPr>
      </w:pPr>
      <w:r>
        <w:rPr>
          <w:color w:val="000000"/>
          <w:szCs w:val="28"/>
          <w:shd w:val="clear" w:color="auto" w:fill="FFFFFF"/>
        </w:rPr>
        <w:t>Tuyên truyền quy định số 55/QĐ/TW</w:t>
      </w:r>
      <w:r w:rsidR="00555925">
        <w:rPr>
          <w:color w:val="000000"/>
          <w:szCs w:val="28"/>
          <w:shd w:val="clear" w:color="auto" w:fill="FFFFFF"/>
        </w:rPr>
        <w:t xml:space="preserve"> về một số việc cần làm ngay để tăng cường vai trò nêu gương.</w:t>
      </w:r>
    </w:p>
    <w:p w:rsidR="00555925" w:rsidRPr="00E54AF6" w:rsidRDefault="00555925" w:rsidP="00E87F4B">
      <w:pPr>
        <w:ind w:firstLine="720"/>
        <w:jc w:val="both"/>
        <w:rPr>
          <w:color w:val="000000"/>
          <w:szCs w:val="28"/>
          <w:shd w:val="clear" w:color="auto" w:fill="FFFFFF"/>
        </w:rPr>
      </w:pPr>
      <w:r>
        <w:rPr>
          <w:color w:val="000000"/>
          <w:szCs w:val="28"/>
          <w:shd w:val="clear" w:color="auto" w:fill="FFFFFF"/>
        </w:rPr>
        <w:t>Thực hiện kế hoạch số 23/KH-TU</w:t>
      </w:r>
      <w:r w:rsidR="00D91C21">
        <w:rPr>
          <w:color w:val="000000"/>
          <w:szCs w:val="28"/>
          <w:shd w:val="clear" w:color="auto" w:fill="FFFFFF"/>
        </w:rPr>
        <w:t xml:space="preserve"> về đẩy mạnh và học tập làm theo tấm gương đạo đức HCM.</w:t>
      </w:r>
    </w:p>
    <w:p w:rsidR="00257840" w:rsidRDefault="00292298" w:rsidP="00257840">
      <w:pPr>
        <w:pStyle w:val="NoSpacing"/>
        <w:rPr>
          <w:rFonts w:ascii="Times New Roman" w:hAnsi="Times New Roman"/>
          <w:b/>
          <w:sz w:val="28"/>
          <w:szCs w:val="24"/>
        </w:rPr>
      </w:pPr>
      <w:r>
        <w:rPr>
          <w:rFonts w:ascii="Times New Roman" w:hAnsi="Times New Roman"/>
          <w:b/>
          <w:sz w:val="28"/>
          <w:szCs w:val="24"/>
        </w:rPr>
        <w:t>3.</w:t>
      </w:r>
      <w:r w:rsidR="00257840" w:rsidRPr="00257840">
        <w:rPr>
          <w:rFonts w:ascii="Times New Roman" w:hAnsi="Times New Roman"/>
          <w:b/>
          <w:sz w:val="28"/>
          <w:szCs w:val="24"/>
        </w:rPr>
        <w:t xml:space="preserve">2/ Về </w:t>
      </w:r>
      <w:r w:rsidR="00457B84">
        <w:rPr>
          <w:rFonts w:ascii="Times New Roman" w:hAnsi="Times New Roman"/>
          <w:b/>
          <w:sz w:val="28"/>
          <w:szCs w:val="24"/>
        </w:rPr>
        <w:t>công tác Đảng</w:t>
      </w:r>
    </w:p>
    <w:p w:rsidR="00220D35" w:rsidRDefault="00257840" w:rsidP="00BC4472">
      <w:pPr>
        <w:pStyle w:val="NoSpacing"/>
        <w:rPr>
          <w:rFonts w:ascii="Times New Roman" w:hAnsi="Times New Roman"/>
          <w:sz w:val="28"/>
          <w:szCs w:val="24"/>
        </w:rPr>
      </w:pPr>
      <w:r>
        <w:rPr>
          <w:rFonts w:ascii="Times New Roman" w:hAnsi="Times New Roman"/>
          <w:b/>
          <w:sz w:val="28"/>
          <w:szCs w:val="24"/>
        </w:rPr>
        <w:tab/>
      </w:r>
      <w:r w:rsidR="00D91C21" w:rsidRPr="00E04617">
        <w:rPr>
          <w:rFonts w:ascii="Times New Roman" w:hAnsi="Times New Roman"/>
          <w:sz w:val="28"/>
          <w:szCs w:val="24"/>
        </w:rPr>
        <w:t xml:space="preserve">Chi đạo các đồng chí Đảng viên được phân công theo dõi giúp đở đồng chí </w:t>
      </w:r>
      <w:r w:rsidR="00220D35">
        <w:rPr>
          <w:rFonts w:ascii="Times New Roman" w:hAnsi="Times New Roman"/>
          <w:sz w:val="28"/>
          <w:szCs w:val="24"/>
        </w:rPr>
        <w:t>:</w:t>
      </w:r>
    </w:p>
    <w:p w:rsidR="00220D35" w:rsidRDefault="00220D35" w:rsidP="00BC4472">
      <w:pPr>
        <w:pStyle w:val="NoSpacing"/>
        <w:rPr>
          <w:rFonts w:ascii="Times New Roman" w:hAnsi="Times New Roman"/>
          <w:sz w:val="28"/>
          <w:szCs w:val="24"/>
        </w:rPr>
      </w:pPr>
      <w:r>
        <w:rPr>
          <w:rFonts w:ascii="Times New Roman" w:hAnsi="Times New Roman"/>
          <w:sz w:val="28"/>
          <w:szCs w:val="24"/>
        </w:rPr>
        <w:t xml:space="preserve">1/ </w:t>
      </w:r>
      <w:r w:rsidR="00D91C21" w:rsidRPr="00E04617">
        <w:rPr>
          <w:rFonts w:ascii="Times New Roman" w:hAnsi="Times New Roman"/>
          <w:sz w:val="28"/>
          <w:szCs w:val="24"/>
        </w:rPr>
        <w:t>Hoàng Vĩnh Lộc</w:t>
      </w:r>
      <w:r>
        <w:rPr>
          <w:rFonts w:ascii="Times New Roman" w:hAnsi="Times New Roman"/>
          <w:sz w:val="28"/>
          <w:szCs w:val="24"/>
        </w:rPr>
        <w:t>.</w:t>
      </w:r>
    </w:p>
    <w:p w:rsidR="00220D35" w:rsidRDefault="00220D35" w:rsidP="00BC4472">
      <w:pPr>
        <w:pStyle w:val="NoSpacing"/>
        <w:rPr>
          <w:rFonts w:ascii="Times New Roman" w:hAnsi="Times New Roman"/>
          <w:sz w:val="28"/>
          <w:szCs w:val="24"/>
        </w:rPr>
      </w:pPr>
      <w:r>
        <w:rPr>
          <w:rFonts w:ascii="Times New Roman" w:hAnsi="Times New Roman"/>
          <w:sz w:val="28"/>
          <w:szCs w:val="24"/>
        </w:rPr>
        <w:t xml:space="preserve">2/ </w:t>
      </w:r>
      <w:r w:rsidR="006A4DF3" w:rsidRPr="00E04617">
        <w:rPr>
          <w:rFonts w:ascii="Times New Roman" w:hAnsi="Times New Roman"/>
          <w:sz w:val="28"/>
          <w:szCs w:val="24"/>
        </w:rPr>
        <w:t xml:space="preserve"> </w:t>
      </w:r>
      <w:r w:rsidR="00E04617" w:rsidRPr="00E04617">
        <w:rPr>
          <w:rFonts w:ascii="Times New Roman" w:hAnsi="Times New Roman"/>
          <w:sz w:val="28"/>
          <w:szCs w:val="24"/>
        </w:rPr>
        <w:t xml:space="preserve">Bùi Đình Kiên, Y khoan Buôn Dap </w:t>
      </w:r>
      <w:r>
        <w:rPr>
          <w:rFonts w:ascii="Times New Roman" w:hAnsi="Times New Roman"/>
          <w:sz w:val="28"/>
          <w:szCs w:val="24"/>
        </w:rPr>
        <w:t xml:space="preserve"> theo dõi </w:t>
      </w:r>
      <w:r w:rsidR="006A4DF3" w:rsidRPr="00E04617">
        <w:rPr>
          <w:rFonts w:ascii="Times New Roman" w:hAnsi="Times New Roman"/>
          <w:sz w:val="28"/>
          <w:szCs w:val="24"/>
        </w:rPr>
        <w:t>Y Minh</w:t>
      </w:r>
      <w:r>
        <w:rPr>
          <w:rFonts w:ascii="Times New Roman" w:hAnsi="Times New Roman"/>
          <w:sz w:val="28"/>
          <w:szCs w:val="24"/>
        </w:rPr>
        <w:t xml:space="preserve"> Dak Căt.</w:t>
      </w:r>
    </w:p>
    <w:p w:rsidR="00457B84" w:rsidRPr="00E04617" w:rsidRDefault="00220D35" w:rsidP="00BC4472">
      <w:pPr>
        <w:pStyle w:val="NoSpacing"/>
        <w:rPr>
          <w:rFonts w:ascii="Times New Roman" w:hAnsi="Times New Roman"/>
          <w:sz w:val="28"/>
          <w:szCs w:val="24"/>
        </w:rPr>
      </w:pPr>
      <w:r>
        <w:rPr>
          <w:rFonts w:ascii="Times New Roman" w:hAnsi="Times New Roman"/>
          <w:sz w:val="28"/>
          <w:szCs w:val="24"/>
        </w:rPr>
        <w:t>3/</w:t>
      </w:r>
      <w:r w:rsidR="006A4DF3" w:rsidRPr="00E04617">
        <w:rPr>
          <w:rFonts w:ascii="Times New Roman" w:hAnsi="Times New Roman"/>
          <w:sz w:val="28"/>
          <w:szCs w:val="24"/>
        </w:rPr>
        <w:t xml:space="preserve"> </w:t>
      </w:r>
      <w:r w:rsidR="00E04617" w:rsidRPr="00E04617">
        <w:rPr>
          <w:rFonts w:ascii="Times New Roman" w:hAnsi="Times New Roman"/>
          <w:sz w:val="28"/>
          <w:szCs w:val="24"/>
        </w:rPr>
        <w:t xml:space="preserve"> Nguyễn Thanh Hùng </w:t>
      </w:r>
      <w:r>
        <w:rPr>
          <w:rFonts w:ascii="Times New Roman" w:hAnsi="Times New Roman"/>
          <w:sz w:val="28"/>
          <w:szCs w:val="24"/>
        </w:rPr>
        <w:t xml:space="preserve"> theo dõi </w:t>
      </w:r>
      <w:r w:rsidR="006A4DF3" w:rsidRPr="00E04617">
        <w:rPr>
          <w:rFonts w:ascii="Times New Roman" w:hAnsi="Times New Roman"/>
          <w:sz w:val="28"/>
          <w:szCs w:val="24"/>
        </w:rPr>
        <w:t>Nguyễn Thị Nhụy</w:t>
      </w:r>
      <w:r w:rsidR="00E04617" w:rsidRPr="00E04617">
        <w:rPr>
          <w:rFonts w:ascii="Times New Roman" w:hAnsi="Times New Roman"/>
          <w:sz w:val="28"/>
          <w:szCs w:val="24"/>
        </w:rPr>
        <w:t xml:space="preserve"> </w:t>
      </w:r>
    </w:p>
    <w:p w:rsidR="00E04617" w:rsidRDefault="00220D35" w:rsidP="00BC4472">
      <w:pPr>
        <w:pStyle w:val="NoSpacing"/>
        <w:rPr>
          <w:rFonts w:ascii="Times New Roman" w:hAnsi="Times New Roman"/>
          <w:sz w:val="28"/>
          <w:szCs w:val="24"/>
        </w:rPr>
      </w:pPr>
      <w:r>
        <w:rPr>
          <w:rFonts w:ascii="Times New Roman" w:hAnsi="Times New Roman"/>
          <w:sz w:val="28"/>
          <w:szCs w:val="24"/>
        </w:rPr>
        <w:t xml:space="preserve">4/ </w:t>
      </w:r>
      <w:r w:rsidR="00E04617" w:rsidRPr="00E04617">
        <w:rPr>
          <w:rFonts w:ascii="Times New Roman" w:hAnsi="Times New Roman"/>
          <w:sz w:val="28"/>
          <w:szCs w:val="24"/>
        </w:rPr>
        <w:t xml:space="preserve">Nguyễn Văn Đạo, Bùi Mạnh Cường báo cáo về việc theo dõi giúp đở </w:t>
      </w:r>
      <w:r w:rsidRPr="00E04617">
        <w:rPr>
          <w:rFonts w:ascii="Times New Roman" w:hAnsi="Times New Roman"/>
          <w:sz w:val="28"/>
          <w:szCs w:val="24"/>
        </w:rPr>
        <w:t>L</w:t>
      </w:r>
      <w:r w:rsidR="00E04617" w:rsidRPr="00E04617">
        <w:rPr>
          <w:rFonts w:ascii="Times New Roman" w:hAnsi="Times New Roman"/>
          <w:sz w:val="28"/>
          <w:szCs w:val="24"/>
        </w:rPr>
        <w:t>ê Minh Trường Để Chi bộ ra Nghị quyết  đề nghị xem xét làm hồ sơ</w:t>
      </w:r>
      <w:r w:rsidR="00E3366F">
        <w:rPr>
          <w:rFonts w:ascii="Times New Roman" w:hAnsi="Times New Roman"/>
          <w:sz w:val="28"/>
          <w:szCs w:val="24"/>
        </w:rPr>
        <w:t>.</w:t>
      </w:r>
    </w:p>
    <w:p w:rsidR="00E3366F" w:rsidRDefault="00E3366F" w:rsidP="00BC4472">
      <w:pPr>
        <w:pStyle w:val="NoSpacing"/>
        <w:rPr>
          <w:rFonts w:ascii="Times New Roman" w:hAnsi="Times New Roman"/>
          <w:sz w:val="28"/>
          <w:szCs w:val="24"/>
        </w:rPr>
      </w:pPr>
      <w:r>
        <w:rPr>
          <w:rFonts w:ascii="Times New Roman" w:hAnsi="Times New Roman"/>
          <w:sz w:val="28"/>
          <w:szCs w:val="24"/>
        </w:rPr>
        <w:t>Công tác kiểm tra giám sát năm 2017</w:t>
      </w:r>
    </w:p>
    <w:p w:rsidR="00111544" w:rsidRDefault="00111544" w:rsidP="00111544">
      <w:pPr>
        <w:tabs>
          <w:tab w:val="left" w:pos="0"/>
          <w:tab w:val="left" w:pos="540"/>
        </w:tabs>
        <w:ind w:firstLine="360"/>
        <w:jc w:val="both"/>
      </w:pPr>
      <w:r>
        <w:t>* Phân công tổ kiểm tra: Đồng chí  Y Khoan Buôn Dap ( Phó bí thư), Đồng chi Bùi Mạnh Cường ( Ủy viên)</w:t>
      </w:r>
    </w:p>
    <w:p w:rsidR="00111544" w:rsidRDefault="00111544" w:rsidP="00111544">
      <w:pPr>
        <w:tabs>
          <w:tab w:val="left" w:pos="0"/>
          <w:tab w:val="left" w:pos="540"/>
        </w:tabs>
        <w:ind w:firstLine="360"/>
        <w:jc w:val="both"/>
      </w:pPr>
      <w:r>
        <w:t xml:space="preserve">  * Đối tượng kiểm tra :</w:t>
      </w:r>
    </w:p>
    <w:p w:rsidR="00111544" w:rsidRDefault="00111544" w:rsidP="00111544">
      <w:pPr>
        <w:tabs>
          <w:tab w:val="left" w:pos="0"/>
          <w:tab w:val="left" w:pos="540"/>
        </w:tabs>
        <w:jc w:val="both"/>
      </w:pPr>
      <w:r>
        <w:t xml:space="preserve">   1- Tháng 4/2017 </w:t>
      </w:r>
    </w:p>
    <w:p w:rsidR="00111544" w:rsidRDefault="00111544" w:rsidP="00111544">
      <w:pPr>
        <w:tabs>
          <w:tab w:val="left" w:pos="0"/>
          <w:tab w:val="left" w:pos="540"/>
        </w:tabs>
        <w:jc w:val="both"/>
        <w:rPr>
          <w:sz w:val="26"/>
          <w:szCs w:val="26"/>
        </w:rPr>
      </w:pPr>
      <w:r>
        <w:rPr>
          <w:sz w:val="26"/>
          <w:szCs w:val="26"/>
        </w:rPr>
        <w:tab/>
        <w:t>+ Đồng chí Đậu Thị Lương, Nội dung kiểm tra thực hiện nội quy sinh hoạt đảng trong chi bộ và sinh hoạt nơi cư trú</w:t>
      </w:r>
    </w:p>
    <w:p w:rsidR="00111544" w:rsidRDefault="00111544" w:rsidP="00111544">
      <w:pPr>
        <w:tabs>
          <w:tab w:val="left" w:pos="0"/>
          <w:tab w:val="left" w:pos="540"/>
        </w:tabs>
        <w:jc w:val="both"/>
      </w:pPr>
      <w:r>
        <w:rPr>
          <w:sz w:val="26"/>
          <w:szCs w:val="26"/>
        </w:rPr>
        <w:t xml:space="preserve">          + Đồng chí </w:t>
      </w:r>
      <w:r w:rsidRPr="007E67EF">
        <w:rPr>
          <w:sz w:val="26"/>
          <w:szCs w:val="26"/>
        </w:rPr>
        <w:t xml:space="preserve"> </w:t>
      </w:r>
      <w:r>
        <w:rPr>
          <w:sz w:val="26"/>
          <w:szCs w:val="26"/>
        </w:rPr>
        <w:t>Bùi Đình Kiên,</w:t>
      </w:r>
      <w:r w:rsidRPr="00845E63">
        <w:rPr>
          <w:sz w:val="26"/>
          <w:szCs w:val="26"/>
        </w:rPr>
        <w:t xml:space="preserve"> </w:t>
      </w:r>
      <w:r>
        <w:rPr>
          <w:sz w:val="26"/>
          <w:szCs w:val="26"/>
        </w:rPr>
        <w:t xml:space="preserve">Nội dung kiểm tra thực hiện đóng đảng phí, sinh hoạt nơi cư trú                                </w:t>
      </w:r>
    </w:p>
    <w:p w:rsidR="00111544" w:rsidRDefault="00111544" w:rsidP="00111544">
      <w:pPr>
        <w:shd w:val="clear" w:color="auto" w:fill="FFFFFF"/>
        <w:jc w:val="both"/>
        <w:rPr>
          <w:sz w:val="26"/>
          <w:szCs w:val="26"/>
        </w:rPr>
      </w:pPr>
      <w:r>
        <w:rPr>
          <w:sz w:val="26"/>
          <w:szCs w:val="26"/>
        </w:rPr>
        <w:t xml:space="preserve">    2- Tháng 5/2017 </w:t>
      </w:r>
    </w:p>
    <w:p w:rsidR="00111544" w:rsidRDefault="00111544" w:rsidP="00111544">
      <w:pPr>
        <w:shd w:val="clear" w:color="auto" w:fill="FFFFFF"/>
        <w:ind w:firstLine="720"/>
        <w:jc w:val="both"/>
        <w:rPr>
          <w:sz w:val="26"/>
          <w:szCs w:val="26"/>
        </w:rPr>
      </w:pPr>
      <w:r>
        <w:rPr>
          <w:sz w:val="26"/>
          <w:szCs w:val="26"/>
        </w:rPr>
        <w:t>+ Đồng chí  Trần Thị Lưu,</w:t>
      </w:r>
      <w:r w:rsidRPr="008A3FDE">
        <w:rPr>
          <w:sz w:val="26"/>
          <w:szCs w:val="26"/>
        </w:rPr>
        <w:t xml:space="preserve"> </w:t>
      </w:r>
      <w:r>
        <w:rPr>
          <w:sz w:val="26"/>
          <w:szCs w:val="26"/>
        </w:rPr>
        <w:t>Nội dung kiểm tra thực hiện đóng đảng phí, thực hiện nhiệm vụ của người Đảng viên</w:t>
      </w:r>
    </w:p>
    <w:p w:rsidR="00111544" w:rsidRDefault="00111544" w:rsidP="00111544">
      <w:pPr>
        <w:shd w:val="clear" w:color="auto" w:fill="FFFFFF"/>
        <w:ind w:firstLine="720"/>
        <w:jc w:val="both"/>
        <w:rPr>
          <w:rFonts w:ascii="Helvetica" w:hAnsi="Helvetica" w:cs="Helvetica"/>
          <w:sz w:val="20"/>
          <w:szCs w:val="20"/>
        </w:rPr>
      </w:pPr>
      <w:r>
        <w:rPr>
          <w:sz w:val="26"/>
          <w:szCs w:val="26"/>
        </w:rPr>
        <w:t>+ Đồng chí Bùi Mạnh Cường, Nội dung kiểm tra thực hiện thu đảng phí,</w:t>
      </w:r>
      <w:r>
        <w:t xml:space="preserve"> công tác thu chi đảng phí của chi bộ</w:t>
      </w:r>
      <w:r>
        <w:rPr>
          <w:sz w:val="26"/>
          <w:szCs w:val="26"/>
        </w:rPr>
        <w:t xml:space="preserve"> </w:t>
      </w:r>
    </w:p>
    <w:p w:rsidR="00111544" w:rsidRDefault="00111544" w:rsidP="00111544">
      <w:pPr>
        <w:shd w:val="clear" w:color="auto" w:fill="FFFFFF"/>
        <w:jc w:val="both"/>
        <w:rPr>
          <w:sz w:val="26"/>
          <w:szCs w:val="26"/>
        </w:rPr>
      </w:pPr>
      <w:r>
        <w:rPr>
          <w:sz w:val="26"/>
          <w:szCs w:val="26"/>
        </w:rPr>
        <w:t xml:space="preserve">    3- Tháng 8/2017 </w:t>
      </w:r>
    </w:p>
    <w:p w:rsidR="00111544" w:rsidRDefault="00111544" w:rsidP="00111544">
      <w:pPr>
        <w:shd w:val="clear" w:color="auto" w:fill="FFFFFF"/>
        <w:ind w:firstLine="720"/>
        <w:jc w:val="both"/>
        <w:rPr>
          <w:sz w:val="26"/>
          <w:szCs w:val="26"/>
        </w:rPr>
      </w:pPr>
      <w:r>
        <w:rPr>
          <w:sz w:val="26"/>
          <w:szCs w:val="26"/>
        </w:rPr>
        <w:t>+ Đồng chí  Nguyễn Thanh Hùng,</w:t>
      </w:r>
      <w:r w:rsidRPr="00080BE7">
        <w:rPr>
          <w:sz w:val="26"/>
          <w:szCs w:val="26"/>
        </w:rPr>
        <w:t xml:space="preserve"> </w:t>
      </w:r>
      <w:r>
        <w:rPr>
          <w:sz w:val="26"/>
          <w:szCs w:val="26"/>
        </w:rPr>
        <w:t>Nội dung kiểm tra thực hiện đóng đảng phí, thực hiện sinh hoạt nghị quyết chi bộ</w:t>
      </w:r>
    </w:p>
    <w:p w:rsidR="00111544" w:rsidRDefault="00111544" w:rsidP="00111544">
      <w:pPr>
        <w:shd w:val="clear" w:color="auto" w:fill="FFFFFF"/>
        <w:ind w:firstLine="720"/>
        <w:jc w:val="both"/>
        <w:rPr>
          <w:sz w:val="26"/>
          <w:szCs w:val="26"/>
        </w:rPr>
      </w:pPr>
      <w:r>
        <w:rPr>
          <w:sz w:val="26"/>
          <w:szCs w:val="26"/>
        </w:rPr>
        <w:t xml:space="preserve"> + Đồng chí  Y Khoan Buôn Dap, Nội dung kiểm tra thực hiện đóng đảng phí, thực hiện nhiệm vụ của người Đảng viên</w:t>
      </w:r>
    </w:p>
    <w:p w:rsidR="00111544" w:rsidRDefault="00111544" w:rsidP="00111544">
      <w:pPr>
        <w:shd w:val="clear" w:color="auto" w:fill="FFFFFF"/>
        <w:jc w:val="both"/>
        <w:rPr>
          <w:sz w:val="26"/>
          <w:szCs w:val="26"/>
        </w:rPr>
      </w:pPr>
      <w:r>
        <w:rPr>
          <w:sz w:val="26"/>
          <w:szCs w:val="26"/>
        </w:rPr>
        <w:t xml:space="preserve">    4- Tháng 9/2017 </w:t>
      </w:r>
    </w:p>
    <w:p w:rsidR="00111544" w:rsidRDefault="00111544" w:rsidP="00111544">
      <w:pPr>
        <w:shd w:val="clear" w:color="auto" w:fill="FFFFFF"/>
        <w:ind w:firstLine="720"/>
        <w:jc w:val="both"/>
        <w:rPr>
          <w:sz w:val="26"/>
          <w:szCs w:val="26"/>
        </w:rPr>
      </w:pPr>
      <w:r>
        <w:rPr>
          <w:sz w:val="26"/>
          <w:szCs w:val="26"/>
        </w:rPr>
        <w:t>+ Đồng chí</w:t>
      </w:r>
      <w:r w:rsidRPr="00D7606A">
        <w:rPr>
          <w:sz w:val="26"/>
          <w:szCs w:val="26"/>
        </w:rPr>
        <w:t xml:space="preserve"> </w:t>
      </w:r>
      <w:r>
        <w:rPr>
          <w:sz w:val="26"/>
          <w:szCs w:val="26"/>
        </w:rPr>
        <w:t>Trần Danh Trường,</w:t>
      </w:r>
      <w:r w:rsidRPr="007E67EF">
        <w:rPr>
          <w:sz w:val="26"/>
          <w:szCs w:val="26"/>
        </w:rPr>
        <w:t xml:space="preserve"> </w:t>
      </w:r>
      <w:r>
        <w:rPr>
          <w:sz w:val="26"/>
          <w:szCs w:val="26"/>
        </w:rPr>
        <w:t>Nội dung kiểm tra thực hiện đóng đảng phí, thực hiện sinh hoạt nghị quyết chi bộ</w:t>
      </w:r>
    </w:p>
    <w:p w:rsidR="00111544" w:rsidRDefault="00111544" w:rsidP="00111544">
      <w:pPr>
        <w:shd w:val="clear" w:color="auto" w:fill="FFFFFF"/>
        <w:jc w:val="both"/>
        <w:rPr>
          <w:sz w:val="26"/>
          <w:szCs w:val="26"/>
        </w:rPr>
      </w:pPr>
      <w:r>
        <w:rPr>
          <w:sz w:val="26"/>
          <w:szCs w:val="26"/>
        </w:rPr>
        <w:lastRenderedPageBreak/>
        <w:t xml:space="preserve">             + Đồng chí Y Dam Tơr ,</w:t>
      </w:r>
      <w:r w:rsidRPr="008B681F">
        <w:rPr>
          <w:sz w:val="26"/>
          <w:szCs w:val="26"/>
        </w:rPr>
        <w:t xml:space="preserve"> </w:t>
      </w:r>
      <w:r>
        <w:rPr>
          <w:sz w:val="26"/>
          <w:szCs w:val="26"/>
        </w:rPr>
        <w:t xml:space="preserve">Nội dung kiểm tra thực hiện đóng đảng phí, thực hiện sinh hoạt nơi cư trú </w:t>
      </w:r>
    </w:p>
    <w:p w:rsidR="00111544" w:rsidRDefault="00111544" w:rsidP="00111544">
      <w:pPr>
        <w:shd w:val="clear" w:color="auto" w:fill="FFFFFF"/>
        <w:jc w:val="both"/>
        <w:rPr>
          <w:sz w:val="26"/>
          <w:szCs w:val="26"/>
        </w:rPr>
      </w:pPr>
      <w:r>
        <w:rPr>
          <w:sz w:val="26"/>
          <w:szCs w:val="26"/>
        </w:rPr>
        <w:t xml:space="preserve">              + Đồng chí  Nguyễn Hữu Quang Nội dung kiểm tra thực hiện đóng đảng phí, thực hiện sinh hoạt nghị quyết chi bộ</w:t>
      </w:r>
    </w:p>
    <w:p w:rsidR="00111544" w:rsidRDefault="00111544" w:rsidP="00111544">
      <w:pPr>
        <w:shd w:val="clear" w:color="auto" w:fill="FFFFFF"/>
        <w:jc w:val="both"/>
        <w:rPr>
          <w:sz w:val="26"/>
          <w:szCs w:val="26"/>
        </w:rPr>
      </w:pPr>
      <w:r>
        <w:rPr>
          <w:sz w:val="26"/>
          <w:szCs w:val="26"/>
        </w:rPr>
        <w:t xml:space="preserve">    5- Tháng 10/2017 </w:t>
      </w:r>
    </w:p>
    <w:p w:rsidR="00111544" w:rsidRDefault="00111544" w:rsidP="00111544">
      <w:pPr>
        <w:shd w:val="clear" w:color="auto" w:fill="FFFFFF"/>
        <w:ind w:firstLine="720"/>
        <w:jc w:val="both"/>
        <w:rPr>
          <w:sz w:val="26"/>
          <w:szCs w:val="26"/>
        </w:rPr>
      </w:pPr>
      <w:r>
        <w:rPr>
          <w:sz w:val="26"/>
          <w:szCs w:val="26"/>
        </w:rPr>
        <w:t>+ Nguyễn Thị Phi Nga, Nội dung kiểm tra thực hiện đóng đảng phí, thực hiện sinh hoạt nghị quyết chi bộ</w:t>
      </w:r>
    </w:p>
    <w:p w:rsidR="00111544" w:rsidRDefault="00111544" w:rsidP="00111544">
      <w:pPr>
        <w:shd w:val="clear" w:color="auto" w:fill="FFFFFF"/>
        <w:ind w:firstLine="720"/>
        <w:jc w:val="both"/>
        <w:rPr>
          <w:sz w:val="26"/>
          <w:szCs w:val="26"/>
        </w:rPr>
      </w:pPr>
      <w:r>
        <w:rPr>
          <w:sz w:val="26"/>
          <w:szCs w:val="26"/>
        </w:rPr>
        <w:t>+ Đồng chí Tiêu Viết Vận, Nội dung kiểm tra thực hiện đóng đảng phí, thực hiện chỉ đạo sinh hoạt nghị quyết chi bộ</w:t>
      </w:r>
    </w:p>
    <w:p w:rsidR="00457B84" w:rsidRDefault="001F153D" w:rsidP="00457B84">
      <w:pPr>
        <w:jc w:val="both"/>
        <w:rPr>
          <w:b/>
          <w:color w:val="000000"/>
          <w:szCs w:val="28"/>
          <w:shd w:val="clear" w:color="auto" w:fill="FFFFFF"/>
        </w:rPr>
      </w:pPr>
      <w:r>
        <w:rPr>
          <w:b/>
          <w:color w:val="000000"/>
          <w:szCs w:val="28"/>
          <w:shd w:val="clear" w:color="auto" w:fill="FFFFFF"/>
        </w:rPr>
        <w:t>3.3</w:t>
      </w:r>
      <w:r w:rsidR="00457B84" w:rsidRPr="00E54AF6">
        <w:rPr>
          <w:b/>
          <w:color w:val="000000"/>
          <w:szCs w:val="28"/>
          <w:shd w:val="clear" w:color="auto" w:fill="FFFFFF"/>
        </w:rPr>
        <w:t xml:space="preserve"> Các hoạt động khác</w:t>
      </w:r>
      <w:r w:rsidR="00E3366F">
        <w:rPr>
          <w:b/>
          <w:color w:val="000000"/>
          <w:szCs w:val="28"/>
          <w:shd w:val="clear" w:color="auto" w:fill="FFFFFF"/>
        </w:rPr>
        <w:t>.</w:t>
      </w:r>
    </w:p>
    <w:p w:rsidR="00931FF6" w:rsidRDefault="00931FF6" w:rsidP="00931FF6">
      <w:pPr>
        <w:ind w:firstLine="720"/>
        <w:jc w:val="both"/>
        <w:rPr>
          <w:color w:val="000000"/>
          <w:szCs w:val="28"/>
          <w:shd w:val="clear" w:color="auto" w:fill="FFFFFF"/>
        </w:rPr>
      </w:pPr>
      <w:r>
        <w:rPr>
          <w:color w:val="000000"/>
          <w:szCs w:val="28"/>
          <w:shd w:val="clear" w:color="auto" w:fill="FFFFFF"/>
        </w:rPr>
        <w:t>+ Khắc phục các khuyết điểm, thiếu sót trong thời gian qua, đặc biệt là công tác chuyên môn.</w:t>
      </w:r>
    </w:p>
    <w:p w:rsidR="00176FA3" w:rsidRDefault="00176FA3" w:rsidP="00457B84">
      <w:pPr>
        <w:jc w:val="both"/>
        <w:rPr>
          <w:color w:val="000000"/>
          <w:szCs w:val="28"/>
          <w:shd w:val="clear" w:color="auto" w:fill="FFFFFF"/>
        </w:rPr>
      </w:pPr>
      <w:r>
        <w:rPr>
          <w:b/>
          <w:color w:val="000000"/>
          <w:szCs w:val="28"/>
          <w:shd w:val="clear" w:color="auto" w:fill="FFFFFF"/>
        </w:rPr>
        <w:tab/>
        <w:t xml:space="preserve">+ </w:t>
      </w:r>
      <w:r>
        <w:rPr>
          <w:color w:val="000000"/>
          <w:szCs w:val="28"/>
          <w:shd w:val="clear" w:color="auto" w:fill="FFFFFF"/>
        </w:rPr>
        <w:t xml:space="preserve"> Thực hiện nghiêm túc nhiệm vụ chuyên môn được giao : Thực hiện chương trình</w:t>
      </w:r>
      <w:r w:rsidR="00E43EC1">
        <w:rPr>
          <w:color w:val="000000"/>
          <w:szCs w:val="28"/>
          <w:shd w:val="clear" w:color="auto" w:fill="FFFFFF"/>
        </w:rPr>
        <w:t xml:space="preserve">, bảo đảm nề nếp,vệ sinh môi trường, </w:t>
      </w:r>
      <w:r w:rsidR="00931FF6">
        <w:rPr>
          <w:color w:val="000000"/>
          <w:szCs w:val="28"/>
          <w:shd w:val="clear" w:color="auto" w:fill="FFFFFF"/>
        </w:rPr>
        <w:t>thực hiện tốt việc ôn tập, xây dựng đề cương ôn tập nhằm nâng cao chất lượng giáo dục, phù hợp với tiêu chuẩn trường Đạt chuẩn quốc gia.</w:t>
      </w:r>
    </w:p>
    <w:p w:rsidR="00F56BC1" w:rsidRDefault="00931FF6" w:rsidP="00457B84">
      <w:pPr>
        <w:jc w:val="both"/>
        <w:rPr>
          <w:color w:val="000000"/>
          <w:szCs w:val="28"/>
          <w:shd w:val="clear" w:color="auto" w:fill="FFFFFF"/>
        </w:rPr>
      </w:pPr>
      <w:r>
        <w:rPr>
          <w:color w:val="000000"/>
          <w:szCs w:val="28"/>
          <w:shd w:val="clear" w:color="auto" w:fill="FFFFFF"/>
        </w:rPr>
        <w:tab/>
        <w:t xml:space="preserve">+ </w:t>
      </w:r>
      <w:r w:rsidR="00F628B2">
        <w:rPr>
          <w:color w:val="000000"/>
          <w:szCs w:val="28"/>
          <w:shd w:val="clear" w:color="auto" w:fill="FFFFFF"/>
        </w:rPr>
        <w:t>Đóng góp quỹ an Ninh quốc phòng 1.00.000đ ( số 05/TB-UB ngày 27/03/2017).</w:t>
      </w:r>
    </w:p>
    <w:p w:rsidR="00F628B2" w:rsidRDefault="00F628B2" w:rsidP="00457B84">
      <w:pPr>
        <w:jc w:val="both"/>
        <w:rPr>
          <w:color w:val="000000"/>
          <w:szCs w:val="28"/>
          <w:shd w:val="clear" w:color="auto" w:fill="FFFFFF"/>
        </w:rPr>
      </w:pPr>
      <w:r>
        <w:rPr>
          <w:color w:val="000000"/>
          <w:szCs w:val="28"/>
          <w:shd w:val="clear" w:color="auto" w:fill="FFFFFF"/>
        </w:rPr>
        <w:tab/>
        <w:t>+ Vận động ủng hộ Ngày vì người nghèo đợt I/2017 ( số 01/TKG-MT ngày 22/03/2017.</w:t>
      </w:r>
    </w:p>
    <w:p w:rsidR="00F628B2" w:rsidRDefault="009B3D63" w:rsidP="00457B84">
      <w:pPr>
        <w:jc w:val="both"/>
        <w:rPr>
          <w:color w:val="000000"/>
          <w:szCs w:val="28"/>
          <w:shd w:val="clear" w:color="auto" w:fill="FFFFFF"/>
        </w:rPr>
      </w:pPr>
      <w:r>
        <w:rPr>
          <w:color w:val="000000"/>
          <w:szCs w:val="28"/>
          <w:shd w:val="clear" w:color="auto" w:fill="FFFFFF"/>
        </w:rPr>
        <w:tab/>
        <w:t>+ Đóng góp quỹ mái ấm công đoàn ( kêu goi Liên Đoàn lao động huyện).</w:t>
      </w:r>
    </w:p>
    <w:p w:rsidR="009B3D63" w:rsidRDefault="009B3D63" w:rsidP="00457B84">
      <w:pPr>
        <w:jc w:val="both"/>
        <w:rPr>
          <w:color w:val="000000"/>
          <w:szCs w:val="28"/>
          <w:shd w:val="clear" w:color="auto" w:fill="FFFFFF"/>
        </w:rPr>
      </w:pPr>
      <w:r>
        <w:rPr>
          <w:color w:val="000000"/>
          <w:szCs w:val="28"/>
          <w:shd w:val="clear" w:color="auto" w:fill="FFFFFF"/>
        </w:rPr>
        <w:tab/>
        <w:t>+ Vận động xây dựng quỹ đền ơn đáp nghĩa năm 2017</w:t>
      </w:r>
      <w:r w:rsidR="00B37E1A">
        <w:rPr>
          <w:color w:val="000000"/>
          <w:szCs w:val="28"/>
          <w:shd w:val="clear" w:color="auto" w:fill="FFFFFF"/>
        </w:rPr>
        <w:t xml:space="preserve"> ( 1 ngày lương) Sô 528/UBND –VX ngày 21/03/2017 Ủy ban nhân dân huyện.</w:t>
      </w:r>
    </w:p>
    <w:p w:rsidR="00B37E1A" w:rsidRPr="00176FA3" w:rsidRDefault="00B37E1A" w:rsidP="00457B84">
      <w:pPr>
        <w:jc w:val="both"/>
        <w:rPr>
          <w:color w:val="000000"/>
          <w:szCs w:val="28"/>
          <w:shd w:val="clear" w:color="auto" w:fill="FFFFFF"/>
        </w:rPr>
      </w:pPr>
      <w:r>
        <w:rPr>
          <w:color w:val="000000"/>
          <w:szCs w:val="28"/>
          <w:shd w:val="clear" w:color="auto" w:fill="FFFFFF"/>
        </w:rPr>
        <w:tab/>
        <w:t>+ Quỹ chữ thập đỏ</w:t>
      </w:r>
      <w:r w:rsidR="00BA7432">
        <w:rPr>
          <w:color w:val="000000"/>
          <w:szCs w:val="28"/>
          <w:shd w:val="clear" w:color="auto" w:fill="FFFFFF"/>
        </w:rPr>
        <w:t xml:space="preserve"> ( số 482/UBND-VX ngày 16/03/2017 của UBDN huyện Lăk)</w:t>
      </w:r>
    </w:p>
    <w:p w:rsidR="00457B84" w:rsidRDefault="005555B2" w:rsidP="00457B84">
      <w:pPr>
        <w:pStyle w:val="NoSpacing"/>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Chỉ đạo tổ chức Đại hội công đoàn cơ sở</w:t>
      </w:r>
      <w:bookmarkStart w:id="0" w:name="_GoBack"/>
      <w:bookmarkEnd w:id="0"/>
    </w:p>
    <w:p w:rsidR="001D5DDE" w:rsidRDefault="00C94D80" w:rsidP="001D5DDE">
      <w:pPr>
        <w:pStyle w:val="NoSpacing"/>
        <w:jc w:val="both"/>
        <w:rPr>
          <w:rFonts w:ascii="Times New Roman" w:hAnsi="Times New Roman" w:cs="Times New Roman"/>
          <w:b/>
          <w:sz w:val="26"/>
          <w:szCs w:val="28"/>
          <w:u w:val="single"/>
        </w:rPr>
      </w:pPr>
      <w:r w:rsidRPr="00817FBA">
        <w:rPr>
          <w:rFonts w:ascii="Times New Roman" w:hAnsi="Times New Roman" w:cs="Times New Roman"/>
          <w:b/>
          <w:sz w:val="26"/>
          <w:szCs w:val="28"/>
          <w:u w:val="single"/>
        </w:rPr>
        <w:t>III/ Phần kết thúc</w:t>
      </w:r>
    </w:p>
    <w:p w:rsidR="00D84EA8" w:rsidRPr="00817FBA" w:rsidRDefault="00D84EA8" w:rsidP="001D5DDE">
      <w:pPr>
        <w:pStyle w:val="NoSpacing"/>
        <w:jc w:val="both"/>
        <w:rPr>
          <w:rFonts w:ascii="Times New Roman" w:hAnsi="Times New Roman" w:cs="Times New Roman"/>
          <w:b/>
          <w:sz w:val="26"/>
          <w:szCs w:val="28"/>
          <w:u w:val="single"/>
        </w:rPr>
      </w:pP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Tóm tắt phát biểu ý kiến của Đảng viên.</w:t>
      </w:r>
    </w:p>
    <w:p w:rsidR="001D5DDE"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Kết luận thống nhất các vấn đề thảo luận</w:t>
      </w:r>
    </w:p>
    <w:p w:rsidR="00CA336C" w:rsidRPr="00352B33"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Biểu quyết thông qua Nghị quyết.Ký biên bản.</w:t>
      </w:r>
    </w:p>
    <w:p w:rsidR="001D5DDE" w:rsidRDefault="001D5DDE" w:rsidP="001D5DDE">
      <w:pPr>
        <w:pStyle w:val="NoSpacing"/>
        <w:ind w:firstLine="720"/>
        <w:rPr>
          <w:rFonts w:ascii="Times New Roman" w:hAnsi="Times New Roman" w:cs="Times New Roman"/>
          <w:sz w:val="28"/>
          <w:szCs w:val="28"/>
        </w:rPr>
      </w:pPr>
      <w:r w:rsidRPr="00352B33">
        <w:rPr>
          <w:rFonts w:ascii="Times New Roman" w:hAnsi="Times New Roman" w:cs="Times New Roman"/>
          <w:sz w:val="28"/>
          <w:szCs w:val="28"/>
        </w:rPr>
        <w:t>Ký xác nhận ghi biên bản sổ Nghị quyết</w:t>
      </w:r>
    </w:p>
    <w:p w:rsidR="00D84EA8" w:rsidRPr="00352B33" w:rsidRDefault="00D84EA8" w:rsidP="001D5DDE">
      <w:pPr>
        <w:pStyle w:val="NoSpacing"/>
        <w:ind w:firstLine="720"/>
        <w:rPr>
          <w:rFonts w:ascii="Times New Roman" w:hAnsi="Times New Roman" w:cs="Times New Roman"/>
          <w:sz w:val="28"/>
          <w:szCs w:val="28"/>
        </w:rPr>
      </w:pPr>
    </w:p>
    <w:p w:rsidR="001F153D" w:rsidRDefault="00B07A34" w:rsidP="001D5DDE">
      <w:pPr>
        <w:pStyle w:val="NoSpacing"/>
        <w:ind w:firstLine="720"/>
        <w:rPr>
          <w:rFonts w:ascii="Times New Roman" w:hAnsi="Times New Roman" w:cs="Times New Roman"/>
          <w:b/>
          <w:sz w:val="28"/>
          <w:szCs w:val="28"/>
        </w:rPr>
      </w:pP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r>
      <w:r w:rsidRPr="00352B33">
        <w:rPr>
          <w:rFonts w:ascii="Times New Roman" w:hAnsi="Times New Roman" w:cs="Times New Roman"/>
          <w:sz w:val="28"/>
          <w:szCs w:val="28"/>
        </w:rPr>
        <w:tab/>
        <w:t xml:space="preserve">      </w:t>
      </w:r>
      <w:r w:rsidRPr="00352B33">
        <w:rPr>
          <w:rFonts w:ascii="Times New Roman" w:hAnsi="Times New Roman" w:cs="Times New Roman"/>
          <w:b/>
          <w:sz w:val="28"/>
          <w:szCs w:val="28"/>
        </w:rPr>
        <w:t>BÍ THƯ CHI BỘ</w:t>
      </w:r>
      <w:r w:rsidR="001F153D">
        <w:rPr>
          <w:rFonts w:ascii="Times New Roman" w:hAnsi="Times New Roman" w:cs="Times New Roman"/>
          <w:b/>
          <w:sz w:val="28"/>
          <w:szCs w:val="28"/>
        </w:rPr>
        <w:t xml:space="preserve">  </w:t>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352B33">
        <w:rPr>
          <w:rFonts w:ascii="Times New Roman" w:hAnsi="Times New Roman" w:cs="Times New Roman"/>
          <w:b/>
          <w:sz w:val="28"/>
          <w:szCs w:val="28"/>
        </w:rPr>
        <w:tab/>
      </w:r>
      <w:r w:rsidRPr="00817FBA">
        <w:rPr>
          <w:rFonts w:ascii="Times New Roman" w:hAnsi="Times New Roman" w:cs="Times New Roman"/>
          <w:b/>
          <w:sz w:val="26"/>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F153D">
        <w:rPr>
          <w:rFonts w:ascii="Times New Roman" w:hAnsi="Times New Roman" w:cs="Times New Roman"/>
          <w:b/>
          <w:sz w:val="28"/>
          <w:szCs w:val="28"/>
        </w:rPr>
        <w:t xml:space="preserve">    </w:t>
      </w:r>
    </w:p>
    <w:p w:rsidR="001F153D" w:rsidRDefault="001F153D" w:rsidP="001D5DDE">
      <w:pPr>
        <w:pStyle w:val="NoSpacing"/>
        <w:ind w:firstLine="720"/>
        <w:rPr>
          <w:rFonts w:ascii="Times New Roman" w:hAnsi="Times New Roman" w:cs="Times New Roman"/>
          <w:b/>
          <w:sz w:val="28"/>
          <w:szCs w:val="28"/>
        </w:rPr>
      </w:pPr>
    </w:p>
    <w:p w:rsidR="001F153D" w:rsidRDefault="001F153D" w:rsidP="001D5DDE">
      <w:pPr>
        <w:pStyle w:val="NoSpacing"/>
        <w:ind w:firstLine="720"/>
        <w:rPr>
          <w:rFonts w:ascii="Times New Roman" w:hAnsi="Times New Roman" w:cs="Times New Roman"/>
          <w:b/>
          <w:sz w:val="28"/>
          <w:szCs w:val="28"/>
        </w:rPr>
      </w:pPr>
    </w:p>
    <w:p w:rsidR="001F153D" w:rsidRDefault="001F153D" w:rsidP="001D5DDE">
      <w:pPr>
        <w:pStyle w:val="NoSpacing"/>
        <w:ind w:firstLine="720"/>
        <w:rPr>
          <w:rFonts w:ascii="Times New Roman" w:hAnsi="Times New Roman" w:cs="Times New Roman"/>
          <w:b/>
          <w:sz w:val="28"/>
          <w:szCs w:val="28"/>
        </w:rPr>
      </w:pPr>
    </w:p>
    <w:p w:rsidR="001F153D" w:rsidRDefault="001F153D" w:rsidP="001D5DDE">
      <w:pPr>
        <w:pStyle w:val="NoSpacing"/>
        <w:ind w:firstLine="720"/>
        <w:rPr>
          <w:rFonts w:ascii="Times New Roman" w:hAnsi="Times New Roman" w:cs="Times New Roman"/>
          <w:b/>
          <w:sz w:val="28"/>
          <w:szCs w:val="28"/>
        </w:rPr>
      </w:pPr>
    </w:p>
    <w:p w:rsidR="00B07A34" w:rsidRPr="00B07A34" w:rsidRDefault="001F153D"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07A34">
        <w:rPr>
          <w:rFonts w:ascii="Times New Roman" w:hAnsi="Times New Roman" w:cs="Times New Roman"/>
          <w:b/>
          <w:sz w:val="28"/>
          <w:szCs w:val="28"/>
        </w:rPr>
        <w:t>Tiêu Viết Vận</w:t>
      </w:r>
    </w:p>
    <w:sectPr w:rsidR="00B07A34" w:rsidRPr="00B07A34" w:rsidSect="00817FBA">
      <w:headerReference w:type="default" r:id="rId7"/>
      <w:pgSz w:w="11906" w:h="16838" w:code="9"/>
      <w:pgMar w:top="709" w:right="1021" w:bottom="907" w:left="1134"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D7" w:rsidRDefault="004D2BD7" w:rsidP="002A5E09">
      <w:r>
        <w:separator/>
      </w:r>
    </w:p>
  </w:endnote>
  <w:endnote w:type="continuationSeparator" w:id="0">
    <w:p w:rsidR="004D2BD7" w:rsidRDefault="004D2BD7" w:rsidP="002A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D7" w:rsidRDefault="004D2BD7" w:rsidP="002A5E09">
      <w:r>
        <w:separator/>
      </w:r>
    </w:p>
  </w:footnote>
  <w:footnote w:type="continuationSeparator" w:id="0">
    <w:p w:rsidR="004D2BD7" w:rsidRDefault="004D2BD7" w:rsidP="002A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44738"/>
      <w:docPartObj>
        <w:docPartGallery w:val="Page Numbers (Top of Page)"/>
        <w:docPartUnique/>
      </w:docPartObj>
    </w:sdtPr>
    <w:sdtEndPr>
      <w:rPr>
        <w:noProof/>
      </w:rPr>
    </w:sdtEndPr>
    <w:sdtContent>
      <w:p w:rsidR="002A5E09" w:rsidRDefault="002A5E09">
        <w:pPr>
          <w:pStyle w:val="Header"/>
        </w:pPr>
        <w:r>
          <w:fldChar w:fldCharType="begin"/>
        </w:r>
        <w:r>
          <w:instrText xml:space="preserve"> PAGE   \* MERGEFORMAT </w:instrText>
        </w:r>
        <w:r>
          <w:fldChar w:fldCharType="separate"/>
        </w:r>
        <w:r w:rsidR="005050F9">
          <w:rPr>
            <w:noProof/>
          </w:rPr>
          <w:t>3</w:t>
        </w:r>
        <w:r>
          <w:rPr>
            <w:noProof/>
          </w:rPr>
          <w:fldChar w:fldCharType="end"/>
        </w:r>
      </w:p>
    </w:sdtContent>
  </w:sdt>
  <w:p w:rsidR="002A5E09" w:rsidRDefault="002A5E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651D9"/>
    <w:multiLevelType w:val="hybridMultilevel"/>
    <w:tmpl w:val="9AC4D2FA"/>
    <w:lvl w:ilvl="0" w:tplc="5084724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3F7F4E"/>
    <w:multiLevelType w:val="hybridMultilevel"/>
    <w:tmpl w:val="9326C27C"/>
    <w:lvl w:ilvl="0" w:tplc="C42A19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0"/>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8556E"/>
    <w:rsid w:val="0008648E"/>
    <w:rsid w:val="000A65E4"/>
    <w:rsid w:val="000B42A2"/>
    <w:rsid w:val="000F3808"/>
    <w:rsid w:val="00111544"/>
    <w:rsid w:val="00113E99"/>
    <w:rsid w:val="0011658E"/>
    <w:rsid w:val="001232EC"/>
    <w:rsid w:val="0013157A"/>
    <w:rsid w:val="00163DFA"/>
    <w:rsid w:val="00176FA3"/>
    <w:rsid w:val="00181952"/>
    <w:rsid w:val="001A5EC5"/>
    <w:rsid w:val="001B47CA"/>
    <w:rsid w:val="001D5DDE"/>
    <w:rsid w:val="001F153D"/>
    <w:rsid w:val="001F2FA0"/>
    <w:rsid w:val="00212E77"/>
    <w:rsid w:val="00220D35"/>
    <w:rsid w:val="00246E74"/>
    <w:rsid w:val="00257840"/>
    <w:rsid w:val="0028063D"/>
    <w:rsid w:val="00292298"/>
    <w:rsid w:val="002A5E09"/>
    <w:rsid w:val="002B2679"/>
    <w:rsid w:val="002C3617"/>
    <w:rsid w:val="002C5C30"/>
    <w:rsid w:val="002E5337"/>
    <w:rsid w:val="002F39E2"/>
    <w:rsid w:val="0030611F"/>
    <w:rsid w:val="003140FB"/>
    <w:rsid w:val="00352B33"/>
    <w:rsid w:val="0035513C"/>
    <w:rsid w:val="00355CF6"/>
    <w:rsid w:val="00390C79"/>
    <w:rsid w:val="003E3AB7"/>
    <w:rsid w:val="003F0DAB"/>
    <w:rsid w:val="003F77D3"/>
    <w:rsid w:val="00405084"/>
    <w:rsid w:val="00407302"/>
    <w:rsid w:val="00413EBE"/>
    <w:rsid w:val="004145A9"/>
    <w:rsid w:val="004251E2"/>
    <w:rsid w:val="00426B82"/>
    <w:rsid w:val="00441BCD"/>
    <w:rsid w:val="00457B84"/>
    <w:rsid w:val="00472A1F"/>
    <w:rsid w:val="00483EE8"/>
    <w:rsid w:val="004D0AAE"/>
    <w:rsid w:val="004D2BD7"/>
    <w:rsid w:val="005050F9"/>
    <w:rsid w:val="00521AEA"/>
    <w:rsid w:val="005555B2"/>
    <w:rsid w:val="00555925"/>
    <w:rsid w:val="005A4216"/>
    <w:rsid w:val="005A5DE0"/>
    <w:rsid w:val="005A69FE"/>
    <w:rsid w:val="005F49CD"/>
    <w:rsid w:val="006018E4"/>
    <w:rsid w:val="00613488"/>
    <w:rsid w:val="006265DA"/>
    <w:rsid w:val="0064185F"/>
    <w:rsid w:val="006735E0"/>
    <w:rsid w:val="006A4DF3"/>
    <w:rsid w:val="006B467D"/>
    <w:rsid w:val="007412AD"/>
    <w:rsid w:val="007663ED"/>
    <w:rsid w:val="00766E74"/>
    <w:rsid w:val="00777C39"/>
    <w:rsid w:val="00793024"/>
    <w:rsid w:val="007F0EDC"/>
    <w:rsid w:val="00803BC7"/>
    <w:rsid w:val="00817FBA"/>
    <w:rsid w:val="0084668B"/>
    <w:rsid w:val="008533F9"/>
    <w:rsid w:val="00857D3F"/>
    <w:rsid w:val="00866E81"/>
    <w:rsid w:val="00882EDD"/>
    <w:rsid w:val="008B1458"/>
    <w:rsid w:val="008D2539"/>
    <w:rsid w:val="008E573B"/>
    <w:rsid w:val="008F2D00"/>
    <w:rsid w:val="008F5278"/>
    <w:rsid w:val="00910E19"/>
    <w:rsid w:val="00913664"/>
    <w:rsid w:val="009136BC"/>
    <w:rsid w:val="00931FF6"/>
    <w:rsid w:val="009667A0"/>
    <w:rsid w:val="00982677"/>
    <w:rsid w:val="0098436D"/>
    <w:rsid w:val="009B1A42"/>
    <w:rsid w:val="009B1CCB"/>
    <w:rsid w:val="009B3D63"/>
    <w:rsid w:val="009F5DCF"/>
    <w:rsid w:val="00A04375"/>
    <w:rsid w:val="00A20216"/>
    <w:rsid w:val="00A20313"/>
    <w:rsid w:val="00A323DC"/>
    <w:rsid w:val="00A45B85"/>
    <w:rsid w:val="00A52352"/>
    <w:rsid w:val="00A64827"/>
    <w:rsid w:val="00AA092B"/>
    <w:rsid w:val="00AC1F6B"/>
    <w:rsid w:val="00AF4E89"/>
    <w:rsid w:val="00B053FB"/>
    <w:rsid w:val="00B07A34"/>
    <w:rsid w:val="00B37E1A"/>
    <w:rsid w:val="00B775B1"/>
    <w:rsid w:val="00BA7432"/>
    <w:rsid w:val="00BB5077"/>
    <w:rsid w:val="00BC4472"/>
    <w:rsid w:val="00BD2262"/>
    <w:rsid w:val="00BF06FF"/>
    <w:rsid w:val="00BF43F0"/>
    <w:rsid w:val="00C071C9"/>
    <w:rsid w:val="00C22B9D"/>
    <w:rsid w:val="00C2518E"/>
    <w:rsid w:val="00C26ACB"/>
    <w:rsid w:val="00C46C2D"/>
    <w:rsid w:val="00C5083B"/>
    <w:rsid w:val="00C56808"/>
    <w:rsid w:val="00C7139B"/>
    <w:rsid w:val="00C87308"/>
    <w:rsid w:val="00C94D80"/>
    <w:rsid w:val="00C9784A"/>
    <w:rsid w:val="00CA336C"/>
    <w:rsid w:val="00CA7E6B"/>
    <w:rsid w:val="00D62CBA"/>
    <w:rsid w:val="00D818B7"/>
    <w:rsid w:val="00D84EA8"/>
    <w:rsid w:val="00D91C21"/>
    <w:rsid w:val="00DA3F20"/>
    <w:rsid w:val="00DE58B5"/>
    <w:rsid w:val="00DF604D"/>
    <w:rsid w:val="00E04617"/>
    <w:rsid w:val="00E178E5"/>
    <w:rsid w:val="00E31C03"/>
    <w:rsid w:val="00E3366F"/>
    <w:rsid w:val="00E43EC1"/>
    <w:rsid w:val="00E6782E"/>
    <w:rsid w:val="00E87F4B"/>
    <w:rsid w:val="00EB2C1B"/>
    <w:rsid w:val="00EC31E3"/>
    <w:rsid w:val="00EE2538"/>
    <w:rsid w:val="00EF4A6D"/>
    <w:rsid w:val="00F07444"/>
    <w:rsid w:val="00F076B3"/>
    <w:rsid w:val="00F552C8"/>
    <w:rsid w:val="00F56BC1"/>
    <w:rsid w:val="00F6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58B41-A557-48C4-9DC4-DBA006B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BF4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paragraph" w:styleId="Heading6">
    <w:name w:val="heading 6"/>
    <w:basedOn w:val="Normal"/>
    <w:next w:val="Normal"/>
    <w:link w:val="Heading6Char"/>
    <w:uiPriority w:val="9"/>
    <w:semiHidden/>
    <w:unhideWhenUsed/>
    <w:qFormat/>
    <w:rsid w:val="007663E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paragraph" w:styleId="NormalWeb">
    <w:name w:val="Normal (Web)"/>
    <w:basedOn w:val="Normal"/>
    <w:uiPriority w:val="99"/>
    <w:unhideWhenUsed/>
    <w:rsid w:val="00BD2262"/>
    <w:pPr>
      <w:spacing w:before="100" w:beforeAutospacing="1" w:after="100" w:afterAutospacing="1"/>
    </w:pPr>
    <w:rPr>
      <w:sz w:val="24"/>
    </w:rPr>
  </w:style>
  <w:style w:type="character" w:customStyle="1" w:styleId="Heading6Char">
    <w:name w:val="Heading 6 Char"/>
    <w:basedOn w:val="DefaultParagraphFont"/>
    <w:link w:val="Heading6"/>
    <w:uiPriority w:val="9"/>
    <w:semiHidden/>
    <w:rsid w:val="007663ED"/>
    <w:rPr>
      <w:rFonts w:asciiTheme="majorHAnsi" w:eastAsiaTheme="majorEastAsia" w:hAnsiTheme="majorHAnsi" w:cstheme="majorBidi"/>
      <w:i/>
      <w:iCs/>
      <w:color w:val="1F4D78" w:themeColor="accent1" w:themeShade="7F"/>
      <w:sz w:val="28"/>
      <w:szCs w:val="24"/>
    </w:rPr>
  </w:style>
  <w:style w:type="paragraph" w:customStyle="1" w:styleId="author">
    <w:name w:val="author"/>
    <w:basedOn w:val="Normal"/>
    <w:rsid w:val="007663ED"/>
    <w:pPr>
      <w:spacing w:before="100" w:beforeAutospacing="1" w:after="100" w:afterAutospacing="1"/>
    </w:pPr>
    <w:rPr>
      <w:sz w:val="24"/>
    </w:rPr>
  </w:style>
  <w:style w:type="character" w:styleId="Hyperlink">
    <w:name w:val="Hyperlink"/>
    <w:basedOn w:val="DefaultParagraphFont"/>
    <w:uiPriority w:val="99"/>
    <w:semiHidden/>
    <w:unhideWhenUsed/>
    <w:rsid w:val="007663ED"/>
    <w:rPr>
      <w:color w:val="0000FF"/>
      <w:u w:val="single"/>
    </w:rPr>
  </w:style>
  <w:style w:type="paragraph" w:styleId="z-TopofForm">
    <w:name w:val="HTML Top of Form"/>
    <w:basedOn w:val="Normal"/>
    <w:next w:val="Normal"/>
    <w:link w:val="z-TopofFormChar"/>
    <w:hidden/>
    <w:uiPriority w:val="99"/>
    <w:semiHidden/>
    <w:unhideWhenUsed/>
    <w:rsid w:val="007663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663ED"/>
    <w:rPr>
      <w:rFonts w:ascii="Arial" w:eastAsia="Times New Roman" w:hAnsi="Arial" w:cs="Arial"/>
      <w:vanish/>
      <w:sz w:val="16"/>
      <w:szCs w:val="16"/>
    </w:rPr>
  </w:style>
  <w:style w:type="paragraph" w:customStyle="1" w:styleId="content">
    <w:name w:val="content"/>
    <w:basedOn w:val="Normal"/>
    <w:rsid w:val="007663ED"/>
    <w:pPr>
      <w:spacing w:before="100" w:beforeAutospacing="1" w:after="100" w:afterAutospacing="1"/>
    </w:pPr>
    <w:rPr>
      <w:sz w:val="24"/>
    </w:rPr>
  </w:style>
  <w:style w:type="paragraph" w:customStyle="1" w:styleId="note">
    <w:name w:val="note"/>
    <w:basedOn w:val="Normal"/>
    <w:rsid w:val="007663ED"/>
    <w:pPr>
      <w:spacing w:before="100" w:beforeAutospacing="1" w:after="100" w:afterAutospacing="1"/>
    </w:pPr>
    <w:rPr>
      <w:sz w:val="24"/>
    </w:rPr>
  </w:style>
  <w:style w:type="character" w:customStyle="1" w:styleId="length">
    <w:name w:val="length"/>
    <w:basedOn w:val="DefaultParagraphFont"/>
    <w:rsid w:val="007663ED"/>
  </w:style>
  <w:style w:type="character" w:customStyle="1" w:styleId="vietnamese">
    <w:name w:val="vietnamese"/>
    <w:basedOn w:val="DefaultParagraphFont"/>
    <w:rsid w:val="007663ED"/>
  </w:style>
  <w:style w:type="paragraph" w:styleId="z-BottomofForm">
    <w:name w:val="HTML Bottom of Form"/>
    <w:basedOn w:val="Normal"/>
    <w:next w:val="Normal"/>
    <w:link w:val="z-BottomofFormChar"/>
    <w:hidden/>
    <w:uiPriority w:val="99"/>
    <w:semiHidden/>
    <w:unhideWhenUsed/>
    <w:rsid w:val="007663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663ED"/>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BF43F0"/>
    <w:rPr>
      <w:rFonts w:asciiTheme="majorHAnsi" w:eastAsiaTheme="majorEastAsia" w:hAnsiTheme="majorHAnsi" w:cstheme="majorBidi"/>
      <w:color w:val="2E74B5" w:themeColor="accent1" w:themeShade="BF"/>
      <w:sz w:val="32"/>
      <w:szCs w:val="32"/>
    </w:rPr>
  </w:style>
  <w:style w:type="character" w:customStyle="1" w:styleId="ft">
    <w:name w:val="ft"/>
    <w:basedOn w:val="DefaultParagraphFont"/>
    <w:rsid w:val="008F5278"/>
  </w:style>
  <w:style w:type="paragraph" w:styleId="Header">
    <w:name w:val="header"/>
    <w:basedOn w:val="Normal"/>
    <w:link w:val="HeaderChar"/>
    <w:uiPriority w:val="99"/>
    <w:unhideWhenUsed/>
    <w:rsid w:val="002A5E09"/>
    <w:pPr>
      <w:tabs>
        <w:tab w:val="center" w:pos="4680"/>
        <w:tab w:val="right" w:pos="9360"/>
      </w:tabs>
    </w:pPr>
  </w:style>
  <w:style w:type="character" w:customStyle="1" w:styleId="HeaderChar">
    <w:name w:val="Header Char"/>
    <w:basedOn w:val="DefaultParagraphFont"/>
    <w:link w:val="Header"/>
    <w:uiPriority w:val="99"/>
    <w:rsid w:val="002A5E0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A5E09"/>
    <w:pPr>
      <w:tabs>
        <w:tab w:val="center" w:pos="4680"/>
        <w:tab w:val="right" w:pos="9360"/>
      </w:tabs>
    </w:pPr>
  </w:style>
  <w:style w:type="character" w:customStyle="1" w:styleId="FooterChar">
    <w:name w:val="Footer Char"/>
    <w:basedOn w:val="DefaultParagraphFont"/>
    <w:link w:val="Footer"/>
    <w:uiPriority w:val="99"/>
    <w:rsid w:val="002A5E0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906453314">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774206387">
      <w:bodyDiv w:val="1"/>
      <w:marLeft w:val="0"/>
      <w:marRight w:val="0"/>
      <w:marTop w:val="0"/>
      <w:marBottom w:val="0"/>
      <w:divBdr>
        <w:top w:val="none" w:sz="0" w:space="0" w:color="auto"/>
        <w:left w:val="none" w:sz="0" w:space="0" w:color="auto"/>
        <w:bottom w:val="none" w:sz="0" w:space="0" w:color="auto"/>
        <w:right w:val="none" w:sz="0" w:space="0" w:color="auto"/>
      </w:divBdr>
      <w:divsChild>
        <w:div w:id="1003900469">
          <w:marLeft w:val="0"/>
          <w:marRight w:val="0"/>
          <w:marTop w:val="0"/>
          <w:marBottom w:val="0"/>
          <w:divBdr>
            <w:top w:val="none" w:sz="0" w:space="0" w:color="auto"/>
            <w:left w:val="none" w:sz="0" w:space="0" w:color="auto"/>
            <w:bottom w:val="none" w:sz="0" w:space="0" w:color="auto"/>
            <w:right w:val="none" w:sz="0" w:space="0" w:color="auto"/>
          </w:divBdr>
        </w:div>
      </w:divsChild>
    </w:div>
    <w:div w:id="1885681071">
      <w:bodyDiv w:val="1"/>
      <w:marLeft w:val="0"/>
      <w:marRight w:val="0"/>
      <w:marTop w:val="0"/>
      <w:marBottom w:val="0"/>
      <w:divBdr>
        <w:top w:val="none" w:sz="0" w:space="0" w:color="auto"/>
        <w:left w:val="none" w:sz="0" w:space="0" w:color="auto"/>
        <w:bottom w:val="none" w:sz="0" w:space="0" w:color="auto"/>
        <w:right w:val="none" w:sz="0" w:space="0" w:color="auto"/>
      </w:divBdr>
    </w:div>
    <w:div w:id="1971131733">
      <w:bodyDiv w:val="1"/>
      <w:marLeft w:val="0"/>
      <w:marRight w:val="0"/>
      <w:marTop w:val="0"/>
      <w:marBottom w:val="0"/>
      <w:divBdr>
        <w:top w:val="none" w:sz="0" w:space="0" w:color="auto"/>
        <w:left w:val="none" w:sz="0" w:space="0" w:color="auto"/>
        <w:bottom w:val="none" w:sz="0" w:space="0" w:color="auto"/>
        <w:right w:val="none" w:sz="0" w:space="0" w:color="auto"/>
      </w:divBdr>
    </w:div>
    <w:div w:id="2023824195">
      <w:bodyDiv w:val="1"/>
      <w:marLeft w:val="0"/>
      <w:marRight w:val="0"/>
      <w:marTop w:val="0"/>
      <w:marBottom w:val="0"/>
      <w:divBdr>
        <w:top w:val="none" w:sz="0" w:space="0" w:color="auto"/>
        <w:left w:val="none" w:sz="0" w:space="0" w:color="auto"/>
        <w:bottom w:val="none" w:sz="0" w:space="0" w:color="auto"/>
        <w:right w:val="none" w:sz="0" w:space="0" w:color="auto"/>
      </w:divBdr>
      <w:divsChild>
        <w:div w:id="143818738">
          <w:marLeft w:val="0"/>
          <w:marRight w:val="0"/>
          <w:marTop w:val="0"/>
          <w:marBottom w:val="0"/>
          <w:divBdr>
            <w:top w:val="none" w:sz="0" w:space="0" w:color="auto"/>
            <w:left w:val="none" w:sz="0" w:space="0" w:color="auto"/>
            <w:bottom w:val="none" w:sz="0" w:space="0" w:color="auto"/>
            <w:right w:val="none" w:sz="0" w:space="0" w:color="auto"/>
          </w:divBdr>
          <w:divsChild>
            <w:div w:id="666784764">
              <w:marLeft w:val="0"/>
              <w:marRight w:val="0"/>
              <w:marTop w:val="120"/>
              <w:marBottom w:val="120"/>
              <w:divBdr>
                <w:top w:val="none" w:sz="0" w:space="0" w:color="auto"/>
                <w:left w:val="none" w:sz="0" w:space="0" w:color="auto"/>
                <w:bottom w:val="none" w:sz="0" w:space="0" w:color="auto"/>
                <w:right w:val="none" w:sz="0" w:space="0" w:color="auto"/>
              </w:divBdr>
            </w:div>
          </w:divsChild>
        </w:div>
        <w:div w:id="34357141">
          <w:marLeft w:val="0"/>
          <w:marRight w:val="0"/>
          <w:marTop w:val="0"/>
          <w:marBottom w:val="150"/>
          <w:divBdr>
            <w:top w:val="none" w:sz="0" w:space="0" w:color="auto"/>
            <w:left w:val="none" w:sz="0" w:space="0" w:color="auto"/>
            <w:bottom w:val="none" w:sz="0" w:space="0" w:color="auto"/>
            <w:right w:val="none" w:sz="0" w:space="0" w:color="auto"/>
          </w:divBdr>
        </w:div>
        <w:div w:id="660353197">
          <w:marLeft w:val="0"/>
          <w:marRight w:val="0"/>
          <w:marTop w:val="0"/>
          <w:marBottom w:val="150"/>
          <w:divBdr>
            <w:top w:val="none" w:sz="0" w:space="0" w:color="auto"/>
            <w:left w:val="none" w:sz="0" w:space="0" w:color="auto"/>
            <w:bottom w:val="none" w:sz="0" w:space="0" w:color="auto"/>
            <w:right w:val="none" w:sz="0" w:space="0" w:color="auto"/>
          </w:divBdr>
          <w:divsChild>
            <w:div w:id="1570580814">
              <w:marLeft w:val="0"/>
              <w:marRight w:val="0"/>
              <w:marTop w:val="0"/>
              <w:marBottom w:val="0"/>
              <w:divBdr>
                <w:top w:val="none" w:sz="0" w:space="0" w:color="auto"/>
                <w:left w:val="none" w:sz="0" w:space="0" w:color="auto"/>
                <w:bottom w:val="none" w:sz="0" w:space="0" w:color="auto"/>
                <w:right w:val="none" w:sz="0" w:space="0" w:color="auto"/>
              </w:divBdr>
              <w:divsChild>
                <w:div w:id="1492481498">
                  <w:marLeft w:val="0"/>
                  <w:marRight w:val="0"/>
                  <w:marTop w:val="0"/>
                  <w:marBottom w:val="225"/>
                  <w:divBdr>
                    <w:top w:val="none" w:sz="0" w:space="0" w:color="auto"/>
                    <w:left w:val="none" w:sz="0" w:space="0" w:color="auto"/>
                    <w:bottom w:val="none" w:sz="0" w:space="0" w:color="auto"/>
                    <w:right w:val="none" w:sz="0" w:space="0" w:color="auto"/>
                  </w:divBdr>
                  <w:divsChild>
                    <w:div w:id="1304388200">
                      <w:marLeft w:val="0"/>
                      <w:marRight w:val="0"/>
                      <w:marTop w:val="0"/>
                      <w:marBottom w:val="525"/>
                      <w:divBdr>
                        <w:top w:val="none" w:sz="0" w:space="0" w:color="auto"/>
                        <w:left w:val="none" w:sz="0" w:space="0" w:color="auto"/>
                        <w:bottom w:val="none" w:sz="0" w:space="0" w:color="auto"/>
                        <w:right w:val="none" w:sz="0" w:space="0" w:color="auto"/>
                      </w:divBdr>
                    </w:div>
                    <w:div w:id="13965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1</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19</cp:revision>
  <cp:lastPrinted>2017-04-03T05:29:00Z</cp:lastPrinted>
  <dcterms:created xsi:type="dcterms:W3CDTF">2016-01-06T02:25:00Z</dcterms:created>
  <dcterms:modified xsi:type="dcterms:W3CDTF">2017-04-03T05:29:00Z</dcterms:modified>
</cp:coreProperties>
</file>